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F0" w:rsidRPr="003B68F0" w:rsidRDefault="003B68F0" w:rsidP="003B68F0">
      <w:pPr>
        <w:pStyle w:val="a3"/>
        <w:shd w:val="clear" w:color="auto" w:fill="FFFFFF"/>
        <w:spacing w:line="300" w:lineRule="atLeast"/>
        <w:jc w:val="center"/>
        <w:rPr>
          <w:rFonts w:ascii="Georgia" w:hAnsi="Georgia"/>
          <w:b/>
          <w:color w:val="000000"/>
          <w:sz w:val="28"/>
          <w:szCs w:val="28"/>
        </w:rPr>
      </w:pPr>
      <w:r w:rsidRPr="003B68F0">
        <w:rPr>
          <w:rFonts w:ascii="Georgia" w:hAnsi="Georgia"/>
          <w:b/>
          <w:color w:val="000000"/>
          <w:sz w:val="28"/>
          <w:szCs w:val="28"/>
        </w:rPr>
        <w:t>Профсоюз зажигает звезды!</w:t>
      </w:r>
    </w:p>
    <w:p w:rsidR="003B68F0" w:rsidRPr="00CA3656" w:rsidRDefault="003B68F0" w:rsidP="003B68F0">
      <w:pPr>
        <w:pStyle w:val="a3"/>
        <w:shd w:val="clear" w:color="auto" w:fill="FFFFFF"/>
        <w:spacing w:line="300" w:lineRule="atLeast"/>
        <w:jc w:val="both"/>
        <w:rPr>
          <w:color w:val="555555"/>
          <w:sz w:val="18"/>
          <w:szCs w:val="18"/>
        </w:rPr>
      </w:pPr>
      <w:r w:rsidRPr="00CA3656">
        <w:rPr>
          <w:color w:val="000000"/>
          <w:sz w:val="28"/>
          <w:szCs w:val="28"/>
        </w:rPr>
        <w:t>26 апреля 2018г. масштабным и красочным гала-концертом завершился Фестиваль «Педагогическая весна - 2018» в Республике Бурятия. Свои двери для самой творческой педагогической общественности открыл Бурятский республиканский педагогический колледж. Фестиваль  в очередной раз показал как много в нашей образовательной среде людей, талантливых не только в своей профессии, но и обладающих недюжинными артистическими способностями.</w:t>
      </w:r>
    </w:p>
    <w:p w:rsidR="003B68F0" w:rsidRPr="00CA3656" w:rsidRDefault="003B68F0" w:rsidP="003B68F0">
      <w:pPr>
        <w:pStyle w:val="a3"/>
        <w:shd w:val="clear" w:color="auto" w:fill="FFFFFF"/>
        <w:spacing w:line="300" w:lineRule="atLeast"/>
        <w:jc w:val="both"/>
        <w:rPr>
          <w:color w:val="555555"/>
          <w:sz w:val="18"/>
          <w:szCs w:val="18"/>
        </w:rPr>
      </w:pPr>
      <w:r w:rsidRPr="00CA3656">
        <w:rPr>
          <w:color w:val="000000"/>
          <w:sz w:val="28"/>
          <w:szCs w:val="28"/>
        </w:rPr>
        <w:t>Основной целью мероприятия являлось выявление наиболее талантливых и ярких исполнителей, самореализация и раскрытие творческого потенциала педагогов в сфере художественного</w:t>
      </w:r>
      <w:r w:rsidRPr="00CA3656">
        <w:rPr>
          <w:color w:val="000000"/>
          <w:sz w:val="28"/>
          <w:szCs w:val="28"/>
        </w:rPr>
        <w:t xml:space="preserve"> </w:t>
      </w:r>
      <w:r w:rsidRPr="00CA3656">
        <w:rPr>
          <w:color w:val="000000"/>
          <w:sz w:val="28"/>
          <w:szCs w:val="28"/>
        </w:rPr>
        <w:t>творчества, вовлечение их в активную социально-</w:t>
      </w:r>
      <w:r w:rsidRPr="00CA3656">
        <w:rPr>
          <w:color w:val="000000"/>
          <w:sz w:val="28"/>
          <w:szCs w:val="28"/>
        </w:rPr>
        <w:softHyphen/>
        <w:t>культурную деятельность.</w:t>
      </w:r>
    </w:p>
    <w:p w:rsidR="003B68F0" w:rsidRPr="00CA3656" w:rsidRDefault="003B68F0" w:rsidP="003B68F0">
      <w:pPr>
        <w:pStyle w:val="a3"/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CA3656">
        <w:rPr>
          <w:color w:val="000000"/>
          <w:sz w:val="28"/>
          <w:szCs w:val="28"/>
        </w:rPr>
        <w:t xml:space="preserve">Торжественно открыла Фестиваль «Педагогическая весна» Лариса </w:t>
      </w:r>
      <w:proofErr w:type="spellStart"/>
      <w:r w:rsidRPr="00CA3656">
        <w:rPr>
          <w:color w:val="000000"/>
          <w:sz w:val="28"/>
          <w:szCs w:val="28"/>
        </w:rPr>
        <w:t>Дамбаевна</w:t>
      </w:r>
      <w:proofErr w:type="spellEnd"/>
      <w:r w:rsidRPr="00CA3656">
        <w:rPr>
          <w:color w:val="000000"/>
          <w:sz w:val="28"/>
          <w:szCs w:val="28"/>
        </w:rPr>
        <w:t xml:space="preserve"> </w:t>
      </w:r>
      <w:proofErr w:type="spellStart"/>
      <w:r w:rsidRPr="00CA3656">
        <w:rPr>
          <w:color w:val="000000"/>
          <w:sz w:val="28"/>
          <w:szCs w:val="28"/>
        </w:rPr>
        <w:t>Жанаева</w:t>
      </w:r>
      <w:proofErr w:type="spellEnd"/>
      <w:r w:rsidRPr="00CA3656">
        <w:rPr>
          <w:color w:val="000000"/>
          <w:sz w:val="28"/>
          <w:szCs w:val="28"/>
        </w:rPr>
        <w:t xml:space="preserve">, председатель Бурятской республиканской организации Общероссийского Профсоюза образования  и отметила, что Фестиваль для педагогической общественности является одним из самых ожидаемых событий в педагогической жизни республики. Участников Фестиваля приветствовали: </w:t>
      </w:r>
      <w:proofErr w:type="spellStart"/>
      <w:r w:rsidRPr="00CA3656">
        <w:rPr>
          <w:color w:val="000000"/>
          <w:sz w:val="28"/>
          <w:szCs w:val="28"/>
        </w:rPr>
        <w:t>Батор</w:t>
      </w:r>
      <w:proofErr w:type="spellEnd"/>
      <w:r w:rsidRPr="00CA3656">
        <w:rPr>
          <w:color w:val="000000"/>
          <w:sz w:val="28"/>
          <w:szCs w:val="28"/>
        </w:rPr>
        <w:t xml:space="preserve"> </w:t>
      </w:r>
      <w:proofErr w:type="spellStart"/>
      <w:r w:rsidRPr="00CA3656">
        <w:rPr>
          <w:color w:val="000000"/>
          <w:sz w:val="28"/>
          <w:szCs w:val="28"/>
        </w:rPr>
        <w:t>Базаржапович</w:t>
      </w:r>
      <w:proofErr w:type="spellEnd"/>
      <w:r w:rsidRPr="00CA3656">
        <w:rPr>
          <w:color w:val="000000"/>
          <w:sz w:val="28"/>
          <w:szCs w:val="28"/>
        </w:rPr>
        <w:t xml:space="preserve"> </w:t>
      </w:r>
      <w:proofErr w:type="spellStart"/>
      <w:r w:rsidRPr="00CA3656">
        <w:rPr>
          <w:color w:val="000000"/>
          <w:sz w:val="28"/>
          <w:szCs w:val="28"/>
        </w:rPr>
        <w:t>Цыренжапов</w:t>
      </w:r>
      <w:proofErr w:type="spellEnd"/>
      <w:r w:rsidRPr="00CA3656">
        <w:rPr>
          <w:color w:val="000000"/>
          <w:sz w:val="28"/>
          <w:szCs w:val="28"/>
        </w:rPr>
        <w:t xml:space="preserve">, председатель Комитета по надзору и контролю в сфере образования, Светлана </w:t>
      </w:r>
      <w:proofErr w:type="spellStart"/>
      <w:r w:rsidRPr="00CA3656">
        <w:rPr>
          <w:color w:val="000000"/>
          <w:sz w:val="28"/>
          <w:szCs w:val="28"/>
        </w:rPr>
        <w:t>Цыдыповна</w:t>
      </w:r>
      <w:proofErr w:type="spellEnd"/>
      <w:r w:rsidRPr="00CA3656">
        <w:rPr>
          <w:color w:val="000000"/>
          <w:sz w:val="28"/>
          <w:szCs w:val="28"/>
        </w:rPr>
        <w:t xml:space="preserve"> </w:t>
      </w:r>
      <w:proofErr w:type="spellStart"/>
      <w:r w:rsidRPr="00CA3656">
        <w:rPr>
          <w:color w:val="000000"/>
          <w:sz w:val="28"/>
          <w:szCs w:val="28"/>
        </w:rPr>
        <w:t>Нимбуева</w:t>
      </w:r>
      <w:proofErr w:type="spellEnd"/>
      <w:r w:rsidRPr="00CA3656">
        <w:rPr>
          <w:color w:val="000000"/>
          <w:sz w:val="28"/>
          <w:szCs w:val="28"/>
        </w:rPr>
        <w:t xml:space="preserve">, директор Бурятского республиканского </w:t>
      </w:r>
      <w:r w:rsidR="00C00AFF" w:rsidRPr="00CA3656">
        <w:rPr>
          <w:color w:val="000000"/>
          <w:sz w:val="28"/>
          <w:szCs w:val="28"/>
        </w:rPr>
        <w:t>педагогического колледжа.</w:t>
      </w:r>
    </w:p>
    <w:p w:rsidR="003B68F0" w:rsidRPr="00CA3656" w:rsidRDefault="003B68F0" w:rsidP="003B68F0">
      <w:pPr>
        <w:pStyle w:val="a3"/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CA3656">
        <w:rPr>
          <w:color w:val="000000"/>
          <w:sz w:val="28"/>
          <w:szCs w:val="28"/>
        </w:rPr>
        <w:t xml:space="preserve">В Фестивале принимали участие педагогическая общественность из 14 районов республики: </w:t>
      </w:r>
      <w:proofErr w:type="spellStart"/>
      <w:r w:rsidRPr="00CA3656">
        <w:rPr>
          <w:color w:val="000000"/>
          <w:sz w:val="28"/>
          <w:szCs w:val="28"/>
        </w:rPr>
        <w:t>Джидинского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Еравнинского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Заиграевского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Закаменского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Кижингинского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Курумканского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Кяхтинского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Мухоршибирского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Окинского</w:t>
      </w:r>
      <w:proofErr w:type="spellEnd"/>
      <w:r w:rsidRPr="00CA3656">
        <w:rPr>
          <w:color w:val="000000"/>
          <w:sz w:val="28"/>
          <w:szCs w:val="28"/>
        </w:rPr>
        <w:t xml:space="preserve">, Прибайкальского, </w:t>
      </w:r>
      <w:proofErr w:type="spellStart"/>
      <w:r w:rsidRPr="00CA3656">
        <w:rPr>
          <w:color w:val="000000"/>
          <w:sz w:val="28"/>
          <w:szCs w:val="28"/>
        </w:rPr>
        <w:t>Селенгинского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Тарбагатайского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Тункинского</w:t>
      </w:r>
      <w:proofErr w:type="spellEnd"/>
      <w:r w:rsidRPr="00CA3656">
        <w:rPr>
          <w:color w:val="000000"/>
          <w:sz w:val="28"/>
          <w:szCs w:val="28"/>
        </w:rPr>
        <w:t xml:space="preserve">, </w:t>
      </w:r>
      <w:proofErr w:type="spellStart"/>
      <w:r w:rsidRPr="00CA3656">
        <w:rPr>
          <w:color w:val="000000"/>
          <w:sz w:val="28"/>
          <w:szCs w:val="28"/>
        </w:rPr>
        <w:t>Хоринского</w:t>
      </w:r>
      <w:proofErr w:type="spellEnd"/>
      <w:r w:rsidRPr="00CA3656">
        <w:rPr>
          <w:color w:val="000000"/>
          <w:sz w:val="28"/>
          <w:szCs w:val="28"/>
        </w:rPr>
        <w:t xml:space="preserve"> районов и города Улан-Удэ.</w:t>
      </w:r>
    </w:p>
    <w:p w:rsidR="006506FA" w:rsidRPr="00CA3656" w:rsidRDefault="00C00AFF" w:rsidP="006506FA">
      <w:pPr>
        <w:pStyle w:val="a3"/>
        <w:shd w:val="clear" w:color="auto" w:fill="FFFFFF"/>
        <w:spacing w:line="300" w:lineRule="atLeast"/>
        <w:jc w:val="both"/>
        <w:rPr>
          <w:color w:val="555555"/>
          <w:sz w:val="18"/>
          <w:szCs w:val="18"/>
        </w:rPr>
      </w:pPr>
      <w:proofErr w:type="spellStart"/>
      <w:r w:rsidRPr="00CA3656">
        <w:rPr>
          <w:color w:val="000000"/>
          <w:sz w:val="28"/>
          <w:szCs w:val="28"/>
        </w:rPr>
        <w:t>Тункинский</w:t>
      </w:r>
      <w:proofErr w:type="spellEnd"/>
      <w:r w:rsidRPr="00CA3656">
        <w:rPr>
          <w:color w:val="000000"/>
          <w:sz w:val="28"/>
          <w:szCs w:val="28"/>
        </w:rPr>
        <w:t xml:space="preserve"> район представляли педагоги </w:t>
      </w:r>
      <w:proofErr w:type="spellStart"/>
      <w:r w:rsidRPr="00CA3656">
        <w:rPr>
          <w:color w:val="000000"/>
          <w:sz w:val="28"/>
          <w:szCs w:val="28"/>
        </w:rPr>
        <w:t>Аршанской</w:t>
      </w:r>
      <w:proofErr w:type="spellEnd"/>
      <w:r w:rsidR="00246D85" w:rsidRPr="00CA3656">
        <w:rPr>
          <w:color w:val="000000"/>
          <w:sz w:val="28"/>
          <w:szCs w:val="28"/>
        </w:rPr>
        <w:t xml:space="preserve"> школы с танцем «Ковбои»</w:t>
      </w:r>
      <w:r w:rsidRPr="00CA3656">
        <w:rPr>
          <w:color w:val="000000"/>
          <w:sz w:val="28"/>
          <w:szCs w:val="28"/>
        </w:rPr>
        <w:t xml:space="preserve">, </w:t>
      </w:r>
      <w:r w:rsidR="00246D85" w:rsidRPr="00CA3656">
        <w:rPr>
          <w:color w:val="000000"/>
          <w:sz w:val="28"/>
          <w:szCs w:val="28"/>
        </w:rPr>
        <w:t xml:space="preserve"> Светлана Евгеньевна Петухова</w:t>
      </w:r>
      <w:r w:rsidR="0054051E">
        <w:rPr>
          <w:color w:val="000000"/>
          <w:sz w:val="28"/>
          <w:szCs w:val="28"/>
        </w:rPr>
        <w:t xml:space="preserve">, учитель русского языка и литературы </w:t>
      </w:r>
      <w:bookmarkStart w:id="0" w:name="_GoBack"/>
      <w:bookmarkEnd w:id="0"/>
      <w:r w:rsidR="00246D85" w:rsidRPr="00CA3656">
        <w:rPr>
          <w:color w:val="000000"/>
          <w:sz w:val="28"/>
          <w:szCs w:val="28"/>
        </w:rPr>
        <w:t xml:space="preserve"> </w:t>
      </w:r>
      <w:proofErr w:type="spellStart"/>
      <w:r w:rsidRPr="00CA3656">
        <w:rPr>
          <w:color w:val="000000"/>
          <w:sz w:val="28"/>
          <w:szCs w:val="28"/>
        </w:rPr>
        <w:t>Тункинской</w:t>
      </w:r>
      <w:proofErr w:type="spellEnd"/>
      <w:r w:rsidR="00246D85" w:rsidRPr="00CA3656">
        <w:rPr>
          <w:color w:val="000000"/>
          <w:sz w:val="28"/>
          <w:szCs w:val="28"/>
        </w:rPr>
        <w:t xml:space="preserve"> школы со стихотворением «Казнь Стеньки Разина»</w:t>
      </w:r>
      <w:r w:rsidRPr="00CA3656">
        <w:rPr>
          <w:color w:val="000000"/>
          <w:sz w:val="28"/>
          <w:szCs w:val="28"/>
        </w:rPr>
        <w:t xml:space="preserve">, </w:t>
      </w:r>
      <w:r w:rsidR="00246D85" w:rsidRPr="00CA3656">
        <w:rPr>
          <w:color w:val="000000"/>
          <w:sz w:val="28"/>
          <w:szCs w:val="28"/>
        </w:rPr>
        <w:t xml:space="preserve">вокальная группа </w:t>
      </w:r>
      <w:proofErr w:type="spellStart"/>
      <w:r w:rsidRPr="00CA3656">
        <w:rPr>
          <w:color w:val="000000"/>
          <w:sz w:val="28"/>
          <w:szCs w:val="28"/>
        </w:rPr>
        <w:t>Толтойской</w:t>
      </w:r>
      <w:proofErr w:type="spellEnd"/>
      <w:r w:rsidR="00246D85" w:rsidRPr="00CA3656">
        <w:rPr>
          <w:color w:val="000000"/>
          <w:sz w:val="28"/>
          <w:szCs w:val="28"/>
        </w:rPr>
        <w:t xml:space="preserve"> школы с песней «</w:t>
      </w:r>
      <w:proofErr w:type="spellStart"/>
      <w:r w:rsidR="00246D85" w:rsidRPr="00CA3656">
        <w:rPr>
          <w:color w:val="000000"/>
          <w:sz w:val="28"/>
          <w:szCs w:val="28"/>
        </w:rPr>
        <w:t>Тэргын</w:t>
      </w:r>
      <w:proofErr w:type="spellEnd"/>
      <w:r w:rsidR="00246D85" w:rsidRPr="00CA3656">
        <w:rPr>
          <w:color w:val="000000"/>
          <w:sz w:val="28"/>
          <w:szCs w:val="28"/>
        </w:rPr>
        <w:t xml:space="preserve"> </w:t>
      </w:r>
      <w:proofErr w:type="spellStart"/>
      <w:r w:rsidR="00246D85" w:rsidRPr="00CA3656">
        <w:rPr>
          <w:color w:val="000000"/>
          <w:sz w:val="28"/>
          <w:szCs w:val="28"/>
        </w:rPr>
        <w:t>холисоогой</w:t>
      </w:r>
      <w:proofErr w:type="spellEnd"/>
      <w:r w:rsidR="00246D85" w:rsidRPr="00CA3656">
        <w:rPr>
          <w:color w:val="000000"/>
          <w:sz w:val="28"/>
          <w:szCs w:val="28"/>
        </w:rPr>
        <w:t xml:space="preserve"> </w:t>
      </w:r>
      <w:proofErr w:type="spellStart"/>
      <w:r w:rsidR="00246D85" w:rsidRPr="00CA3656">
        <w:rPr>
          <w:color w:val="000000"/>
          <w:sz w:val="28"/>
          <w:szCs w:val="28"/>
        </w:rPr>
        <w:t>тиисээндэ</w:t>
      </w:r>
      <w:proofErr w:type="spellEnd"/>
      <w:r w:rsidR="00246D85" w:rsidRPr="00CA3656">
        <w:rPr>
          <w:color w:val="000000"/>
          <w:sz w:val="28"/>
          <w:szCs w:val="28"/>
        </w:rPr>
        <w:t>»</w:t>
      </w:r>
      <w:r w:rsidRPr="00CA3656">
        <w:rPr>
          <w:color w:val="000000"/>
          <w:sz w:val="28"/>
          <w:szCs w:val="28"/>
        </w:rPr>
        <w:t xml:space="preserve">, </w:t>
      </w:r>
      <w:r w:rsidR="00246D85" w:rsidRPr="00CA3656">
        <w:rPr>
          <w:color w:val="000000"/>
          <w:sz w:val="28"/>
          <w:szCs w:val="28"/>
        </w:rPr>
        <w:t xml:space="preserve">коллектив </w:t>
      </w:r>
      <w:proofErr w:type="spellStart"/>
      <w:r w:rsidRPr="00CA3656">
        <w:rPr>
          <w:color w:val="000000"/>
          <w:sz w:val="28"/>
          <w:szCs w:val="28"/>
        </w:rPr>
        <w:t>Зун-Муринской</w:t>
      </w:r>
      <w:proofErr w:type="spellEnd"/>
      <w:r w:rsidRPr="00CA3656">
        <w:rPr>
          <w:color w:val="000000"/>
          <w:sz w:val="28"/>
          <w:szCs w:val="28"/>
        </w:rPr>
        <w:t xml:space="preserve"> школ</w:t>
      </w:r>
      <w:r w:rsidR="00CA3656" w:rsidRPr="00CA3656">
        <w:rPr>
          <w:color w:val="000000"/>
          <w:sz w:val="28"/>
          <w:szCs w:val="28"/>
        </w:rPr>
        <w:t>ы</w:t>
      </w:r>
      <w:r w:rsidR="00246D85" w:rsidRPr="00CA3656">
        <w:rPr>
          <w:color w:val="000000"/>
          <w:sz w:val="28"/>
          <w:szCs w:val="28"/>
        </w:rPr>
        <w:t xml:space="preserve"> со сценкой «Тир»</w:t>
      </w:r>
      <w:r w:rsidRPr="00CA3656">
        <w:rPr>
          <w:color w:val="000000"/>
          <w:sz w:val="28"/>
          <w:szCs w:val="28"/>
        </w:rPr>
        <w:t xml:space="preserve"> и</w:t>
      </w:r>
      <w:r w:rsidR="00246D85" w:rsidRPr="00CA3656">
        <w:rPr>
          <w:color w:val="000000"/>
          <w:sz w:val="28"/>
          <w:szCs w:val="28"/>
        </w:rPr>
        <w:t xml:space="preserve"> Андрей Владимирович </w:t>
      </w:r>
      <w:proofErr w:type="spellStart"/>
      <w:r w:rsidR="00246D85" w:rsidRPr="00CA3656">
        <w:rPr>
          <w:color w:val="000000"/>
          <w:sz w:val="28"/>
          <w:szCs w:val="28"/>
        </w:rPr>
        <w:t>Щегорин</w:t>
      </w:r>
      <w:proofErr w:type="spellEnd"/>
      <w:r w:rsidR="0023414C" w:rsidRPr="00CA3656">
        <w:rPr>
          <w:color w:val="000000"/>
          <w:sz w:val="28"/>
          <w:szCs w:val="28"/>
        </w:rPr>
        <w:t xml:space="preserve">, </w:t>
      </w:r>
      <w:r w:rsidR="0023414C" w:rsidRPr="00CA3656">
        <w:rPr>
          <w:color w:val="000000"/>
          <w:sz w:val="28"/>
          <w:szCs w:val="28"/>
        </w:rPr>
        <w:t xml:space="preserve">музыкальный руководитель   </w:t>
      </w:r>
      <w:proofErr w:type="spellStart"/>
      <w:r w:rsidR="0023414C" w:rsidRPr="00CA3656">
        <w:rPr>
          <w:color w:val="000000"/>
          <w:sz w:val="28"/>
          <w:szCs w:val="28"/>
        </w:rPr>
        <w:t>Тункинского</w:t>
      </w:r>
      <w:proofErr w:type="spellEnd"/>
      <w:r w:rsidR="0023414C" w:rsidRPr="00CA3656">
        <w:rPr>
          <w:color w:val="000000"/>
          <w:sz w:val="28"/>
          <w:szCs w:val="28"/>
        </w:rPr>
        <w:t xml:space="preserve"> детского сада «</w:t>
      </w:r>
      <w:proofErr w:type="spellStart"/>
      <w:r w:rsidR="0023414C" w:rsidRPr="00CA3656">
        <w:rPr>
          <w:color w:val="000000"/>
          <w:sz w:val="28"/>
          <w:szCs w:val="28"/>
        </w:rPr>
        <w:t>Сибирячок</w:t>
      </w:r>
      <w:proofErr w:type="spellEnd"/>
      <w:r w:rsidR="0023414C" w:rsidRPr="00CA3656">
        <w:rPr>
          <w:color w:val="000000"/>
          <w:sz w:val="28"/>
          <w:szCs w:val="28"/>
        </w:rPr>
        <w:t>»</w:t>
      </w:r>
      <w:r w:rsidR="0023414C" w:rsidRPr="00CA3656">
        <w:rPr>
          <w:color w:val="000000"/>
          <w:sz w:val="28"/>
          <w:szCs w:val="28"/>
        </w:rPr>
        <w:t xml:space="preserve"> с русской народной песней «Хуторок»</w:t>
      </w:r>
      <w:r w:rsidRPr="00CA3656">
        <w:rPr>
          <w:color w:val="000000"/>
          <w:sz w:val="28"/>
          <w:szCs w:val="28"/>
        </w:rPr>
        <w:t>.</w:t>
      </w:r>
      <w:r w:rsidR="006506FA" w:rsidRPr="00CA3656">
        <w:rPr>
          <w:rStyle w:val="a3"/>
          <w:color w:val="444444"/>
          <w:sz w:val="18"/>
          <w:szCs w:val="18"/>
        </w:rPr>
        <w:t xml:space="preserve"> </w:t>
      </w:r>
      <w:r w:rsidR="006506FA" w:rsidRPr="00CA3656">
        <w:rPr>
          <w:rStyle w:val="c1"/>
          <w:sz w:val="28"/>
          <w:szCs w:val="28"/>
        </w:rPr>
        <w:t xml:space="preserve">  </w:t>
      </w:r>
      <w:r w:rsidR="006506FA" w:rsidRPr="00CA3656">
        <w:rPr>
          <w:rStyle w:val="c1"/>
          <w:sz w:val="28"/>
          <w:szCs w:val="28"/>
        </w:rPr>
        <w:t xml:space="preserve"> </w:t>
      </w:r>
      <w:r w:rsidR="006506FA" w:rsidRPr="00CA3656">
        <w:rPr>
          <w:rStyle w:val="c1"/>
          <w:sz w:val="28"/>
          <w:szCs w:val="28"/>
        </w:rPr>
        <w:t xml:space="preserve"> </w:t>
      </w:r>
      <w:r w:rsidR="006506FA" w:rsidRPr="00CA3656">
        <w:rPr>
          <w:rStyle w:val="c1"/>
          <w:sz w:val="28"/>
          <w:szCs w:val="28"/>
        </w:rPr>
        <w:t xml:space="preserve"> Сама  концертная программа была очень разноплановой, наполненной искрами талантов педагогов.</w:t>
      </w:r>
      <w:r w:rsidR="006506FA" w:rsidRPr="00CA3656">
        <w:rPr>
          <w:color w:val="000000"/>
          <w:sz w:val="28"/>
          <w:szCs w:val="28"/>
        </w:rPr>
        <w:t xml:space="preserve"> </w:t>
      </w:r>
      <w:r w:rsidR="006506FA" w:rsidRPr="00CA3656">
        <w:rPr>
          <w:color w:val="000000"/>
          <w:sz w:val="28"/>
          <w:szCs w:val="28"/>
        </w:rPr>
        <w:t xml:space="preserve">Песни сменялись танцевальными номерами, и каждый номер участники сумели превратить в настоящую художественную композицию. Выступали солисты, дуэты и целые коллективы педагогов всех уровней образования по  номинациям: «Золотой голос», «Ансамблевое пение», «Танец», «Художественное слово» и «Драматургия». </w:t>
      </w:r>
      <w:r w:rsidR="00CA3656">
        <w:rPr>
          <w:color w:val="000000"/>
          <w:sz w:val="28"/>
          <w:szCs w:val="28"/>
        </w:rPr>
        <w:t xml:space="preserve"> </w:t>
      </w:r>
    </w:p>
    <w:p w:rsidR="006506FA" w:rsidRPr="00CA3656" w:rsidRDefault="006506FA" w:rsidP="006506FA">
      <w:pPr>
        <w:pStyle w:val="a3"/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 w:rsidRPr="00CA3656">
        <w:rPr>
          <w:rStyle w:val="c1"/>
          <w:sz w:val="28"/>
          <w:szCs w:val="28"/>
        </w:rPr>
        <w:lastRenderedPageBreak/>
        <w:t xml:space="preserve">Все это завораживало </w:t>
      </w:r>
      <w:proofErr w:type="gramStart"/>
      <w:r w:rsidRPr="00CA3656">
        <w:rPr>
          <w:rStyle w:val="c1"/>
          <w:sz w:val="28"/>
          <w:szCs w:val="28"/>
        </w:rPr>
        <w:t>зрителей</w:t>
      </w:r>
      <w:proofErr w:type="gramEnd"/>
      <w:r w:rsidRPr="00CA3656">
        <w:rPr>
          <w:rStyle w:val="c1"/>
          <w:sz w:val="28"/>
          <w:szCs w:val="28"/>
        </w:rPr>
        <w:t xml:space="preserve"> и весь концерт прошел на одном дыхании. Конечно же</w:t>
      </w:r>
      <w:r w:rsidR="0023414C" w:rsidRPr="00CA3656">
        <w:rPr>
          <w:rStyle w:val="c1"/>
          <w:sz w:val="28"/>
          <w:szCs w:val="28"/>
        </w:rPr>
        <w:t xml:space="preserve">, </w:t>
      </w:r>
      <w:r w:rsidRPr="00CA3656">
        <w:rPr>
          <w:rStyle w:val="c1"/>
          <w:sz w:val="28"/>
          <w:szCs w:val="28"/>
        </w:rPr>
        <w:t>и сами участники переживали каждое свое выст</w:t>
      </w:r>
      <w:r w:rsidRPr="00CA3656">
        <w:rPr>
          <w:rStyle w:val="c1"/>
          <w:sz w:val="28"/>
          <w:szCs w:val="28"/>
        </w:rPr>
        <w:t>упление, готовились за кулисами.</w:t>
      </w:r>
      <w:r w:rsidRPr="00CA3656">
        <w:rPr>
          <w:color w:val="000000"/>
          <w:sz w:val="28"/>
          <w:szCs w:val="28"/>
        </w:rPr>
        <w:t xml:space="preserve"> </w:t>
      </w:r>
      <w:r w:rsidRPr="00CA3656">
        <w:rPr>
          <w:color w:val="000000"/>
          <w:sz w:val="28"/>
          <w:szCs w:val="28"/>
        </w:rPr>
        <w:t>Состоялся настоящий праздник творчества и талантов,  доставивший  всем зрителям и участникам хорошее настроение, чувство восхищения и гордости за работников образования.</w:t>
      </w:r>
    </w:p>
    <w:p w:rsidR="006506FA" w:rsidRDefault="0023414C" w:rsidP="0023414C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 w:rsidRPr="00CA3656">
        <w:rPr>
          <w:color w:val="000000"/>
          <w:sz w:val="28"/>
          <w:szCs w:val="28"/>
        </w:rPr>
        <w:t xml:space="preserve">Всем участникам вручены дипломы лауреата фестиваля и кубки. </w:t>
      </w:r>
      <w:r w:rsidR="006506FA" w:rsidRPr="006506FA">
        <w:rPr>
          <w:sz w:val="28"/>
          <w:szCs w:val="28"/>
        </w:rPr>
        <w:t>Это прекрасно, что в наше время возрождаются некогда очень</w:t>
      </w:r>
      <w:r w:rsidR="006506FA" w:rsidRPr="00CA3656">
        <w:rPr>
          <w:sz w:val="28"/>
          <w:szCs w:val="28"/>
        </w:rPr>
        <w:t xml:space="preserve"> </w:t>
      </w:r>
      <w:r w:rsidR="006506FA" w:rsidRPr="006506FA">
        <w:rPr>
          <w:sz w:val="28"/>
          <w:szCs w:val="28"/>
        </w:rPr>
        <w:t>популярные смотры-конкурсы самодеятельного</w:t>
      </w:r>
      <w:r w:rsidR="006506FA" w:rsidRPr="00CA3656">
        <w:rPr>
          <w:sz w:val="28"/>
          <w:szCs w:val="28"/>
        </w:rPr>
        <w:t xml:space="preserve"> </w:t>
      </w:r>
      <w:r w:rsidR="006506FA" w:rsidRPr="006506FA">
        <w:rPr>
          <w:sz w:val="28"/>
          <w:szCs w:val="28"/>
        </w:rPr>
        <w:t xml:space="preserve"> </w:t>
      </w:r>
      <w:r w:rsidR="006506FA" w:rsidRPr="00CA3656">
        <w:rPr>
          <w:sz w:val="28"/>
          <w:szCs w:val="28"/>
        </w:rPr>
        <w:t>творчества, ведь это прекрасный стимул к личностному развитию и раскрытию творческого потенциала</w:t>
      </w:r>
      <w:r w:rsidR="00E77A30" w:rsidRPr="00CA3656">
        <w:rPr>
          <w:sz w:val="28"/>
          <w:szCs w:val="28"/>
        </w:rPr>
        <w:t>.</w:t>
      </w:r>
    </w:p>
    <w:p w:rsidR="00C00AFF" w:rsidRPr="00CA3656" w:rsidRDefault="00960B05" w:rsidP="003B68F0">
      <w:pPr>
        <w:pStyle w:val="a3"/>
        <w:shd w:val="clear" w:color="auto" w:fill="FFFFFF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делегации  </w:t>
      </w:r>
      <w:r w:rsidR="00170441">
        <w:rPr>
          <w:sz w:val="28"/>
          <w:szCs w:val="28"/>
        </w:rPr>
        <w:t>и районный комитет профсоюза выражают</w:t>
      </w:r>
      <w:r w:rsidR="00FB6CF5">
        <w:rPr>
          <w:sz w:val="28"/>
          <w:szCs w:val="28"/>
        </w:rPr>
        <w:t xml:space="preserve"> огромную</w:t>
      </w:r>
      <w:r w:rsidR="00CA3656">
        <w:rPr>
          <w:sz w:val="28"/>
          <w:szCs w:val="28"/>
        </w:rPr>
        <w:t xml:space="preserve"> благодарность начальнику управления образования </w:t>
      </w:r>
      <w:proofErr w:type="spellStart"/>
      <w:r w:rsidR="00CA3656">
        <w:rPr>
          <w:sz w:val="28"/>
          <w:szCs w:val="28"/>
        </w:rPr>
        <w:t>Е.Н.Трифоновой</w:t>
      </w:r>
      <w:proofErr w:type="spellEnd"/>
      <w:r w:rsidR="00CA3656">
        <w:rPr>
          <w:sz w:val="28"/>
          <w:szCs w:val="28"/>
        </w:rPr>
        <w:t>, директору МБОУ «</w:t>
      </w:r>
      <w:proofErr w:type="spellStart"/>
      <w:r w:rsidR="00CA3656">
        <w:rPr>
          <w:sz w:val="28"/>
          <w:szCs w:val="28"/>
        </w:rPr>
        <w:t>Мондинская</w:t>
      </w:r>
      <w:proofErr w:type="spellEnd"/>
      <w:r w:rsidR="00CA3656">
        <w:rPr>
          <w:sz w:val="28"/>
          <w:szCs w:val="28"/>
        </w:rPr>
        <w:t xml:space="preserve"> СОШ»</w:t>
      </w:r>
      <w:r w:rsidR="00170441">
        <w:rPr>
          <w:sz w:val="28"/>
          <w:szCs w:val="28"/>
        </w:rPr>
        <w:t xml:space="preserve"> </w:t>
      </w:r>
      <w:proofErr w:type="spellStart"/>
      <w:r w:rsidR="00170441">
        <w:rPr>
          <w:sz w:val="28"/>
          <w:szCs w:val="28"/>
        </w:rPr>
        <w:t>Т.В.Лопсоновой</w:t>
      </w:r>
      <w:proofErr w:type="spellEnd"/>
      <w:r w:rsidR="00170441">
        <w:rPr>
          <w:sz w:val="28"/>
          <w:szCs w:val="28"/>
        </w:rPr>
        <w:t>, руководителям данных образовательных организаций</w:t>
      </w:r>
      <w:r>
        <w:rPr>
          <w:sz w:val="28"/>
          <w:szCs w:val="28"/>
        </w:rPr>
        <w:t xml:space="preserve"> за </w:t>
      </w:r>
      <w:r w:rsidR="00170441">
        <w:rPr>
          <w:sz w:val="28"/>
          <w:szCs w:val="28"/>
        </w:rPr>
        <w:t xml:space="preserve">поддержку и </w:t>
      </w:r>
      <w:r>
        <w:rPr>
          <w:sz w:val="28"/>
          <w:szCs w:val="28"/>
        </w:rPr>
        <w:t>предоставленную возможность</w:t>
      </w:r>
      <w:r w:rsidR="0017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участи</w:t>
      </w:r>
      <w:r w:rsidR="00170441">
        <w:rPr>
          <w:sz w:val="28"/>
          <w:szCs w:val="28"/>
        </w:rPr>
        <w:t>я</w:t>
      </w:r>
      <w:r>
        <w:rPr>
          <w:sz w:val="28"/>
          <w:szCs w:val="28"/>
        </w:rPr>
        <w:t xml:space="preserve"> в таком значимом мероприятии</w:t>
      </w:r>
      <w:r w:rsidR="00170441">
        <w:rPr>
          <w:sz w:val="28"/>
          <w:szCs w:val="28"/>
        </w:rPr>
        <w:t xml:space="preserve"> «Педагогическая весна».</w:t>
      </w:r>
    </w:p>
    <w:p w:rsidR="003B68F0" w:rsidRPr="00CA3656" w:rsidRDefault="006506FA" w:rsidP="006506FA">
      <w:pPr>
        <w:pStyle w:val="a3"/>
        <w:shd w:val="clear" w:color="auto" w:fill="FFFFFF"/>
        <w:spacing w:line="300" w:lineRule="atLeast"/>
        <w:rPr>
          <w:sz w:val="28"/>
          <w:szCs w:val="28"/>
        </w:rPr>
      </w:pPr>
      <w:r w:rsidRPr="00CA3656">
        <w:rPr>
          <w:sz w:val="28"/>
          <w:szCs w:val="28"/>
        </w:rPr>
        <w:t xml:space="preserve">Душою красивы и очень добры, </w:t>
      </w:r>
      <w:r w:rsidRPr="00CA3656">
        <w:rPr>
          <w:sz w:val="28"/>
          <w:szCs w:val="28"/>
        </w:rPr>
        <w:br/>
        <w:t xml:space="preserve">Талантом сильны вы и сердцем щедры. </w:t>
      </w:r>
      <w:r w:rsidRPr="00CA3656">
        <w:rPr>
          <w:sz w:val="28"/>
          <w:szCs w:val="28"/>
        </w:rPr>
        <w:br/>
        <w:t xml:space="preserve">Все ваши идеи, мечты о </w:t>
      </w:r>
      <w:proofErr w:type="gramStart"/>
      <w:r w:rsidRPr="00CA3656">
        <w:rPr>
          <w:sz w:val="28"/>
          <w:szCs w:val="28"/>
        </w:rPr>
        <w:t>прекрасном</w:t>
      </w:r>
      <w:proofErr w:type="gramEnd"/>
      <w:r w:rsidRPr="00CA3656">
        <w:rPr>
          <w:sz w:val="28"/>
          <w:szCs w:val="28"/>
        </w:rPr>
        <w:t xml:space="preserve">, </w:t>
      </w:r>
      <w:r w:rsidRPr="00CA3656">
        <w:rPr>
          <w:sz w:val="28"/>
          <w:szCs w:val="28"/>
        </w:rPr>
        <w:br/>
        <w:t xml:space="preserve">Уроки, затеи не будут напрасны! </w:t>
      </w:r>
      <w:r w:rsidRPr="00CA3656">
        <w:rPr>
          <w:sz w:val="28"/>
          <w:szCs w:val="28"/>
        </w:rPr>
        <w:br/>
        <w:t xml:space="preserve">Вы к детям дорогу сумели найти, </w:t>
      </w:r>
      <w:r w:rsidRPr="00CA3656">
        <w:rPr>
          <w:sz w:val="28"/>
          <w:szCs w:val="28"/>
        </w:rPr>
        <w:br/>
        <w:t>Пусть ждут вас успехи на этом пути!</w:t>
      </w:r>
    </w:p>
    <w:p w:rsidR="003B68F0" w:rsidRPr="00CA3656" w:rsidRDefault="003B68F0" w:rsidP="003B68F0">
      <w:pPr>
        <w:pStyle w:val="a3"/>
        <w:shd w:val="clear" w:color="auto" w:fill="FFFFFF"/>
        <w:spacing w:line="300" w:lineRule="atLeast"/>
        <w:jc w:val="both"/>
        <w:rPr>
          <w:color w:val="555555"/>
          <w:sz w:val="18"/>
          <w:szCs w:val="18"/>
        </w:rPr>
      </w:pPr>
    </w:p>
    <w:p w:rsidR="002402BE" w:rsidRPr="00CA3656" w:rsidRDefault="002402BE">
      <w:pPr>
        <w:rPr>
          <w:rFonts w:ascii="Times New Roman" w:hAnsi="Times New Roman" w:cs="Times New Roman"/>
        </w:rPr>
      </w:pPr>
    </w:p>
    <w:sectPr w:rsidR="002402BE" w:rsidRPr="00CA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3"/>
    <w:rsid w:val="00170441"/>
    <w:rsid w:val="0023414C"/>
    <w:rsid w:val="002402BE"/>
    <w:rsid w:val="00246D85"/>
    <w:rsid w:val="003B68F0"/>
    <w:rsid w:val="0054051E"/>
    <w:rsid w:val="006506FA"/>
    <w:rsid w:val="00960B05"/>
    <w:rsid w:val="00C00AFF"/>
    <w:rsid w:val="00CA3656"/>
    <w:rsid w:val="00E77A30"/>
    <w:rsid w:val="00EA67D3"/>
    <w:rsid w:val="00FB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48575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0770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295342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756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15304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99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78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0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7">
              <w:marLeft w:val="0"/>
              <w:marRight w:val="0"/>
              <w:marTop w:val="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  <w:divsChild>
                <w:div w:id="4188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8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5443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2018-05-03T05:39:00Z</dcterms:created>
  <dcterms:modified xsi:type="dcterms:W3CDTF">2018-05-03T07:44:00Z</dcterms:modified>
</cp:coreProperties>
</file>