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F4" w:rsidRPr="00770BF4" w:rsidRDefault="00770BF4" w:rsidP="00CD46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70BF4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770BF4" w:rsidRPr="00770BF4" w:rsidRDefault="00770BF4" w:rsidP="00770BF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0BF4">
        <w:rPr>
          <w:rFonts w:ascii="Times New Roman" w:hAnsi="Times New Roman" w:cs="Times New Roman"/>
          <w:sz w:val="28"/>
          <w:szCs w:val="28"/>
        </w:rPr>
        <w:t>В допол</w:t>
      </w:r>
      <w:r>
        <w:rPr>
          <w:rFonts w:ascii="Times New Roman" w:hAnsi="Times New Roman" w:cs="Times New Roman"/>
          <w:sz w:val="28"/>
          <w:szCs w:val="28"/>
        </w:rPr>
        <w:t>нение к письму, направленному 24</w:t>
      </w:r>
      <w:r w:rsidRPr="00770BF4">
        <w:rPr>
          <w:rFonts w:ascii="Times New Roman" w:hAnsi="Times New Roman" w:cs="Times New Roman"/>
          <w:sz w:val="28"/>
          <w:szCs w:val="28"/>
        </w:rPr>
        <w:t xml:space="preserve">.01.2019 г. № </w:t>
      </w:r>
      <w:r>
        <w:rPr>
          <w:rFonts w:ascii="Times New Roman" w:hAnsi="Times New Roman" w:cs="Times New Roman"/>
          <w:sz w:val="28"/>
          <w:szCs w:val="28"/>
        </w:rPr>
        <w:t>195</w:t>
      </w:r>
      <w:r w:rsidRPr="00770BF4">
        <w:rPr>
          <w:rFonts w:ascii="Times New Roman" w:hAnsi="Times New Roman" w:cs="Times New Roman"/>
          <w:sz w:val="28"/>
          <w:szCs w:val="28"/>
        </w:rPr>
        <w:t>, напоминаем  о перечне распорядительных актов, принимаемых организацией по аттестации на соответствие занимаемой должности.</w:t>
      </w:r>
    </w:p>
    <w:p w:rsidR="00770BF4" w:rsidRPr="00770BF4" w:rsidRDefault="00770BF4" w:rsidP="00770BF4">
      <w:pPr>
        <w:rPr>
          <w:rFonts w:ascii="Times New Roman" w:hAnsi="Times New Roman" w:cs="Times New Roman"/>
          <w:sz w:val="28"/>
          <w:szCs w:val="28"/>
        </w:rPr>
      </w:pPr>
      <w:r w:rsidRPr="00770BF4">
        <w:rPr>
          <w:rFonts w:ascii="Times New Roman" w:hAnsi="Times New Roman" w:cs="Times New Roman"/>
          <w:sz w:val="28"/>
          <w:szCs w:val="28"/>
        </w:rPr>
        <w:t xml:space="preserve">В соответствии с Порядком аттестации организацией </w:t>
      </w:r>
      <w:r>
        <w:rPr>
          <w:rFonts w:ascii="Times New Roman" w:hAnsi="Times New Roman" w:cs="Times New Roman"/>
          <w:sz w:val="28"/>
          <w:szCs w:val="28"/>
        </w:rPr>
        <w:t>принимаются:</w:t>
      </w:r>
    </w:p>
    <w:p w:rsidR="00770BF4" w:rsidRPr="00770BF4" w:rsidRDefault="00770BF4" w:rsidP="00770B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70BF4">
        <w:rPr>
          <w:rFonts w:ascii="Times New Roman" w:hAnsi="Times New Roman" w:cs="Times New Roman"/>
          <w:b/>
          <w:sz w:val="28"/>
          <w:szCs w:val="28"/>
        </w:rPr>
        <w:t xml:space="preserve">распорядительный акт о создании и составе аттестационной комиссии (пункт 6 Порядка аттестации); </w:t>
      </w:r>
    </w:p>
    <w:p w:rsidR="00770BF4" w:rsidRPr="00770BF4" w:rsidRDefault="00770BF4" w:rsidP="00770B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70BF4">
        <w:rPr>
          <w:rFonts w:ascii="Times New Roman" w:hAnsi="Times New Roman" w:cs="Times New Roman"/>
          <w:b/>
          <w:sz w:val="28"/>
          <w:szCs w:val="28"/>
        </w:rPr>
        <w:t>распорядительный акт о проведении аттестации, содержащий список работников организации, подлежащих аттестации;</w:t>
      </w:r>
    </w:p>
    <w:p w:rsidR="00770BF4" w:rsidRPr="00770BF4" w:rsidRDefault="00770BF4" w:rsidP="00770B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70BF4">
        <w:rPr>
          <w:rFonts w:ascii="Times New Roman" w:hAnsi="Times New Roman" w:cs="Times New Roman"/>
          <w:b/>
          <w:sz w:val="28"/>
          <w:szCs w:val="28"/>
        </w:rPr>
        <w:t xml:space="preserve">график проведения аттестации, с которыми работодатель знакомит работника под роспись не менее чем за 30 календарных дней до дня проведения их аттестации по графику (пункты 8 и 9 Порядка аттестации). </w:t>
      </w:r>
      <w:bookmarkStart w:id="0" w:name="_GoBack"/>
      <w:bookmarkEnd w:id="0"/>
    </w:p>
    <w:p w:rsidR="00CD4608" w:rsidRDefault="00770BF4" w:rsidP="00C747F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0BF4">
        <w:rPr>
          <w:rFonts w:ascii="Times New Roman" w:hAnsi="Times New Roman" w:cs="Times New Roman"/>
          <w:sz w:val="28"/>
          <w:szCs w:val="28"/>
        </w:rPr>
        <w:t>Локальные нормативные акты организаций, связанные с формированием аттестационной комиссии организации, ее составом, вопросами проведения аттестации, списком педагогических работников, подлежащих аттестации, и графиком ее проведения, принимаются с учетом мнения представительного органа работников (часть 2 статьи 81 ТК РФ), то есть выборного органа первичной профсоюзной организации.</w:t>
      </w:r>
    </w:p>
    <w:p w:rsidR="00770BF4" w:rsidRDefault="00770BF4" w:rsidP="00CD4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tbl>
      <w:tblPr>
        <w:tblStyle w:val="a3"/>
        <w:tblW w:w="11199" w:type="dxa"/>
        <w:tblInd w:w="-1423" w:type="dxa"/>
        <w:tblLayout w:type="fixed"/>
        <w:tblLook w:val="04A0"/>
      </w:tblPr>
      <w:tblGrid>
        <w:gridCol w:w="425"/>
        <w:gridCol w:w="1135"/>
        <w:gridCol w:w="1418"/>
        <w:gridCol w:w="1701"/>
        <w:gridCol w:w="1134"/>
        <w:gridCol w:w="1842"/>
        <w:gridCol w:w="1843"/>
        <w:gridCol w:w="1701"/>
      </w:tblGrid>
      <w:tr w:rsidR="004F7B4D" w:rsidRPr="00770BF4" w:rsidTr="004F7B4D">
        <w:tc>
          <w:tcPr>
            <w:tcW w:w="425" w:type="dxa"/>
          </w:tcPr>
          <w:p w:rsidR="00CD4608" w:rsidRPr="00770BF4" w:rsidRDefault="00CD4608" w:rsidP="00770B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B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5" w:type="dxa"/>
          </w:tcPr>
          <w:p w:rsidR="00CD4608" w:rsidRPr="00770BF4" w:rsidRDefault="004F7B4D" w:rsidP="00770B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418" w:type="dxa"/>
          </w:tcPr>
          <w:p w:rsidR="00CD4608" w:rsidRPr="00770BF4" w:rsidRDefault="00CD4608" w:rsidP="00770B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8">
              <w:rPr>
                <w:rFonts w:ascii="Times New Roman" w:hAnsi="Times New Roman" w:cs="Times New Roman"/>
                <w:sz w:val="24"/>
                <w:szCs w:val="24"/>
              </w:rPr>
              <w:t>Распорядительный акт о создании и составе аттестационной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(№, дата приказа)</w:t>
            </w:r>
          </w:p>
        </w:tc>
        <w:tc>
          <w:tcPr>
            <w:tcW w:w="1701" w:type="dxa"/>
          </w:tcPr>
          <w:p w:rsidR="00CD4608" w:rsidRPr="00CD4608" w:rsidRDefault="00CD4608" w:rsidP="00770B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8">
              <w:rPr>
                <w:rFonts w:ascii="Times New Roman" w:hAnsi="Times New Roman" w:cs="Times New Roman"/>
                <w:sz w:val="24"/>
                <w:szCs w:val="24"/>
              </w:rPr>
              <w:t>Распорядительный акт о проведении аттестации, содержащий список работников организации, подлежащих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(№, дата приказа)</w:t>
            </w:r>
          </w:p>
        </w:tc>
        <w:tc>
          <w:tcPr>
            <w:tcW w:w="1134" w:type="dxa"/>
          </w:tcPr>
          <w:p w:rsidR="00CD4608" w:rsidRPr="00CD4608" w:rsidRDefault="00C41BBF" w:rsidP="00770B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Распорядительный акт об утверждении г</w:t>
            </w:r>
            <w:r w:rsidR="00CD4608" w:rsidRPr="00CD4608">
              <w:rPr>
                <w:rFonts w:ascii="Times New Roman" w:hAnsi="Times New Roman" w:cs="Times New Roman"/>
                <w:sz w:val="24"/>
                <w:szCs w:val="24"/>
              </w:rPr>
              <w:t>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4608" w:rsidRPr="00CD460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аттестации</w:t>
            </w:r>
            <w:r w:rsidR="00CD4608">
              <w:rPr>
                <w:rFonts w:ascii="Times New Roman" w:hAnsi="Times New Roman" w:cs="Times New Roman"/>
                <w:sz w:val="24"/>
                <w:szCs w:val="24"/>
              </w:rPr>
              <w:t xml:space="preserve"> (№, дата приказа)</w:t>
            </w:r>
          </w:p>
        </w:tc>
        <w:tc>
          <w:tcPr>
            <w:tcW w:w="1842" w:type="dxa"/>
          </w:tcPr>
          <w:p w:rsidR="00CD4608" w:rsidRPr="00770BF4" w:rsidRDefault="00CD4608" w:rsidP="00770B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BF4">
              <w:rPr>
                <w:rFonts w:ascii="Times New Roman" w:hAnsi="Times New Roman" w:cs="Times New Roman"/>
                <w:sz w:val="24"/>
                <w:szCs w:val="24"/>
              </w:rPr>
              <w:t>Работодатель знакомит педагогических работников с распорядительным актом под роспись не менее чем за 30 календарных дней до дня проведения их аттестации по графику</w:t>
            </w:r>
          </w:p>
        </w:tc>
        <w:tc>
          <w:tcPr>
            <w:tcW w:w="1843" w:type="dxa"/>
          </w:tcPr>
          <w:p w:rsidR="00CD4608" w:rsidRPr="00770BF4" w:rsidRDefault="00CD4608" w:rsidP="00770B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BF4">
              <w:rPr>
                <w:rFonts w:ascii="Times New Roman" w:hAnsi="Times New Roman" w:cs="Times New Roman"/>
                <w:sz w:val="24"/>
                <w:szCs w:val="24"/>
              </w:rPr>
              <w:t xml:space="preserve">В состав аттестационной комиссии включается представитель выборного органа соответствующей первичной профсоюзной организации </w:t>
            </w:r>
          </w:p>
        </w:tc>
        <w:tc>
          <w:tcPr>
            <w:tcW w:w="1701" w:type="dxa"/>
          </w:tcPr>
          <w:p w:rsidR="00CD4608" w:rsidRPr="00770BF4" w:rsidRDefault="00CD4608" w:rsidP="00770B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BF4">
              <w:rPr>
                <w:rFonts w:ascii="Times New Roman" w:hAnsi="Times New Roman" w:cs="Times New Roman"/>
                <w:sz w:val="24"/>
                <w:szCs w:val="24"/>
              </w:rPr>
              <w:t>Для проведения аттестации на каждого педагогического работника работодатель вносит в аттестационную  комиссию организации представление</w:t>
            </w:r>
          </w:p>
        </w:tc>
      </w:tr>
      <w:tr w:rsidR="00CD4608" w:rsidRPr="00770BF4" w:rsidTr="004F7B4D">
        <w:tc>
          <w:tcPr>
            <w:tcW w:w="425" w:type="dxa"/>
          </w:tcPr>
          <w:p w:rsidR="00CD4608" w:rsidRPr="00770BF4" w:rsidRDefault="00CD4608" w:rsidP="00770B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D4608" w:rsidRPr="00770BF4" w:rsidRDefault="00CD4608" w:rsidP="00770B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4608" w:rsidRPr="00CD4608" w:rsidRDefault="00CD4608" w:rsidP="00770B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4608" w:rsidRPr="00CD4608" w:rsidRDefault="00CD4608" w:rsidP="00770B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608" w:rsidRPr="00CD4608" w:rsidRDefault="00CD4608" w:rsidP="00770B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D4608" w:rsidRPr="00770BF4" w:rsidRDefault="00CD4608" w:rsidP="00770B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BF4">
              <w:rPr>
                <w:rFonts w:ascii="Times New Roman" w:hAnsi="Times New Roman" w:cs="Times New Roman"/>
                <w:sz w:val="24"/>
                <w:szCs w:val="24"/>
              </w:rPr>
              <w:t>да\нет (выбрать)</w:t>
            </w:r>
          </w:p>
        </w:tc>
        <w:tc>
          <w:tcPr>
            <w:tcW w:w="1843" w:type="dxa"/>
          </w:tcPr>
          <w:p w:rsidR="00CD4608" w:rsidRPr="00770BF4" w:rsidRDefault="00CD4608" w:rsidP="00770B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BF4">
              <w:rPr>
                <w:rFonts w:ascii="Times New Roman" w:hAnsi="Times New Roman" w:cs="Times New Roman"/>
                <w:sz w:val="24"/>
                <w:szCs w:val="24"/>
              </w:rPr>
              <w:t>да\нет (выбрать)</w:t>
            </w:r>
          </w:p>
        </w:tc>
        <w:tc>
          <w:tcPr>
            <w:tcW w:w="1701" w:type="dxa"/>
          </w:tcPr>
          <w:p w:rsidR="00CD4608" w:rsidRPr="00770BF4" w:rsidRDefault="00CD4608" w:rsidP="00770B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BF4">
              <w:rPr>
                <w:rFonts w:ascii="Times New Roman" w:hAnsi="Times New Roman" w:cs="Times New Roman"/>
                <w:sz w:val="24"/>
                <w:szCs w:val="24"/>
              </w:rPr>
              <w:t>да\нет (выбрать)</w:t>
            </w:r>
          </w:p>
        </w:tc>
      </w:tr>
    </w:tbl>
    <w:p w:rsidR="00EC42D5" w:rsidRDefault="00EC42D5" w:rsidP="00CD4608"/>
    <w:sectPr w:rsidR="00EC42D5" w:rsidSect="00D5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2D5"/>
    <w:rsid w:val="003E592C"/>
    <w:rsid w:val="004F7B4D"/>
    <w:rsid w:val="00770BF4"/>
    <w:rsid w:val="00946387"/>
    <w:rsid w:val="00C41BBF"/>
    <w:rsid w:val="00C747F4"/>
    <w:rsid w:val="00CD4608"/>
    <w:rsid w:val="00D55173"/>
    <w:rsid w:val="00EB53A8"/>
    <w:rsid w:val="00EC42D5"/>
    <w:rsid w:val="00FA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4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4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att03</dc:creator>
  <cp:lastModifiedBy>Светлана</cp:lastModifiedBy>
  <cp:revision>2</cp:revision>
  <cp:lastPrinted>2019-01-25T07:44:00Z</cp:lastPrinted>
  <dcterms:created xsi:type="dcterms:W3CDTF">2019-01-28T02:02:00Z</dcterms:created>
  <dcterms:modified xsi:type="dcterms:W3CDTF">2019-01-28T02:02:00Z</dcterms:modified>
</cp:coreProperties>
</file>