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EF" w:rsidRPr="004955EF" w:rsidRDefault="004955EF" w:rsidP="003B5097">
      <w:pPr>
        <w:pStyle w:val="a3"/>
        <w:shd w:val="clear" w:color="auto" w:fill="FFFFFF"/>
        <w:jc w:val="center"/>
        <w:rPr>
          <w:b/>
        </w:rPr>
      </w:pPr>
      <w:bookmarkStart w:id="0" w:name="_GoBack"/>
      <w:r>
        <w:rPr>
          <w:rFonts w:hint="eastAsia"/>
          <w:b/>
        </w:rPr>
        <w:t>Н</w:t>
      </w:r>
      <w:r>
        <w:rPr>
          <w:b/>
        </w:rPr>
        <w:t xml:space="preserve">ародные гулянья </w:t>
      </w:r>
      <w:r w:rsidRPr="004955EF">
        <w:rPr>
          <w:b/>
        </w:rPr>
        <w:t>«Масленица весела – за собою позвала».</w:t>
      </w:r>
    </w:p>
    <w:bookmarkEnd w:id="0"/>
    <w:p w:rsidR="004955EF" w:rsidRPr="004955EF" w:rsidRDefault="004955EF" w:rsidP="004955EF">
      <w:pPr>
        <w:shd w:val="clear" w:color="auto" w:fill="FFFFFF"/>
        <w:spacing w:after="375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приходилось на весенний солнцеворот и олицетворяло приход Нового года. Принято считать, что именно тогда родилась присказка «Как Новый год встретишь, так его и проведешь». Скорее всего, это и есть причина того, что вся неделя была насыщена самым разным весельем и обильной едой, символизируя благополучную </w:t>
      </w:r>
      <w:proofErr w:type="spellStart"/>
      <w:r w:rsidRPr="004955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Start"/>
      <w:r w:rsidRPr="004955E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49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Христианства это культурное наследие получило новое название «Сырная седмица» и стало своего рода подготовкой к Великому посту. С началом Масленицы запрещено есть мясо, кроме рыбы, но еще можно молочные продукты. Основное блюдо – блины. Блин символизирует солнце. В это время года прощались с зимой и встречали весну.</w:t>
      </w:r>
    </w:p>
    <w:p w:rsidR="004955EF" w:rsidRPr="004955EF" w:rsidRDefault="004955EF" w:rsidP="004955EF">
      <w:pPr>
        <w:shd w:val="clear" w:color="auto" w:fill="FFFFFF"/>
        <w:spacing w:after="375"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955EF">
        <w:rPr>
          <w:rFonts w:ascii="Times New Roman" w:hAnsi="Times New Roman" w:cs="Times New Roman"/>
          <w:sz w:val="24"/>
          <w:szCs w:val="24"/>
        </w:rPr>
        <w:t>В прошедшие выходные по всему району отшумела, отгуляла широкая Масленица.</w:t>
      </w:r>
      <w:r w:rsidRPr="004955EF">
        <w:rPr>
          <w:rFonts w:ascii="Times New Roman" w:hAnsi="Times New Roman" w:cs="Times New Roman"/>
          <w:sz w:val="24"/>
          <w:szCs w:val="24"/>
        </w:rPr>
        <w:br/>
        <w:t>Администрация МО СП «</w:t>
      </w:r>
      <w:proofErr w:type="spellStart"/>
      <w:r w:rsidRPr="004955EF">
        <w:rPr>
          <w:rFonts w:ascii="Times New Roman" w:hAnsi="Times New Roman" w:cs="Times New Roman"/>
          <w:sz w:val="24"/>
          <w:szCs w:val="24"/>
        </w:rPr>
        <w:t>Тунка</w:t>
      </w:r>
      <w:proofErr w:type="spellEnd"/>
      <w:r w:rsidRPr="004955EF">
        <w:rPr>
          <w:rFonts w:ascii="Times New Roman" w:hAnsi="Times New Roman" w:cs="Times New Roman"/>
          <w:sz w:val="24"/>
          <w:szCs w:val="24"/>
        </w:rPr>
        <w:t>» гостеприимно встречала гостей, участников народного гулянья «Масленица весела – за собою позвала». Хорошее настроение, блины и вкусные угощения, подарки и развлечения, конкурсы, праздничный кон</w:t>
      </w:r>
      <w:r>
        <w:rPr>
          <w:rFonts w:ascii="Times New Roman" w:hAnsi="Times New Roman" w:cs="Times New Roman"/>
          <w:sz w:val="24"/>
          <w:szCs w:val="24"/>
        </w:rPr>
        <w:t>церт, катание на лошадях, азарт</w:t>
      </w:r>
      <w:r w:rsidRPr="004955EF">
        <w:rPr>
          <w:rFonts w:ascii="Times New Roman" w:hAnsi="Times New Roman" w:cs="Times New Roman"/>
          <w:sz w:val="24"/>
          <w:szCs w:val="24"/>
        </w:rPr>
        <w:t>–все это с</w:t>
      </w:r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делало праздник ярким и незабываемым!</w:t>
      </w:r>
      <w:r w:rsidRPr="004955EF">
        <w:rPr>
          <w:rFonts w:ascii="Times New Roman" w:hAnsi="Times New Roman" w:cs="Times New Roman"/>
          <w:sz w:val="24"/>
          <w:szCs w:val="24"/>
        </w:rPr>
        <w:br/>
      </w:r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Участвовали в народных гуляньях 8 команд: РУО, районная администрация, пенсионный фонд, МО СП «</w:t>
      </w:r>
      <w:proofErr w:type="spellStart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Зун-Мурино</w:t>
      </w:r>
      <w:proofErr w:type="spellEnd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», МО СП «</w:t>
      </w:r>
      <w:proofErr w:type="spellStart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Тунка</w:t>
      </w:r>
      <w:proofErr w:type="spellEnd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», МО СП «</w:t>
      </w:r>
      <w:proofErr w:type="spellStart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То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лтой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>», МБУК «ЦБС МО «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Тункинский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 xml:space="preserve">район», </w:t>
      </w:r>
      <w:proofErr w:type="spellStart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Шимки</w:t>
      </w:r>
      <w:proofErr w:type="spellEnd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4955EF">
        <w:rPr>
          <w:rFonts w:ascii="Times New Roman" w:hAnsi="Times New Roman" w:cs="Times New Roman"/>
          <w:sz w:val="24"/>
          <w:szCs w:val="24"/>
        </w:rPr>
        <w:br/>
      </w:r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 xml:space="preserve">Коллективы соревновались в визитной карточке, в народном конкурсе блинных забав «Вот, блин», «Самый быстрый </w:t>
      </w:r>
      <w:proofErr w:type="spellStart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блиноед</w:t>
      </w:r>
      <w:proofErr w:type="spellEnd"/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>», в веселой эстафете. Также, гости, жители, гости поднимали гири, испытывали силу рук, пели песни и плясали. Кульминацией мероприятия стало традиционное состязание «Масленичный столб.</w:t>
      </w:r>
      <w:r w:rsidRPr="004955EF">
        <w:rPr>
          <w:rFonts w:ascii="Times New Roman" w:hAnsi="Times New Roman" w:cs="Times New Roman"/>
          <w:sz w:val="24"/>
          <w:szCs w:val="24"/>
        </w:rPr>
        <w:br/>
      </w:r>
      <w:r w:rsidRPr="004955EF">
        <w:rPr>
          <w:rStyle w:val="textexposedshow"/>
          <w:rFonts w:ascii="Times New Roman" w:hAnsi="Times New Roman" w:cs="Times New Roman"/>
          <w:sz w:val="24"/>
          <w:szCs w:val="24"/>
        </w:rPr>
        <w:t xml:space="preserve">По — старорусскому обычаю, мероприятие завершилось сжиганием чучела масленицы и награждением победителей! </w:t>
      </w:r>
    </w:p>
    <w:p w:rsidR="004955EF" w:rsidRPr="004955EF" w:rsidRDefault="004955EF" w:rsidP="004955EF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4955EF">
        <w:rPr>
          <w:rStyle w:val="textexposedshow"/>
          <w:rFonts w:ascii="Times New Roman" w:hAnsi="Times New Roman"/>
          <w:sz w:val="24"/>
          <w:szCs w:val="24"/>
        </w:rPr>
        <w:t xml:space="preserve">1 место заняла </w:t>
      </w:r>
      <w:r>
        <w:rPr>
          <w:rStyle w:val="textexposedshow"/>
          <w:rFonts w:ascii="Times New Roman" w:hAnsi="Times New Roman"/>
          <w:sz w:val="24"/>
          <w:szCs w:val="24"/>
        </w:rPr>
        <w:t xml:space="preserve">наша дружная </w:t>
      </w:r>
      <w:r w:rsidRPr="004955EF">
        <w:rPr>
          <w:rStyle w:val="textexposedshow"/>
          <w:rFonts w:ascii="Times New Roman" w:hAnsi="Times New Roman"/>
          <w:sz w:val="24"/>
          <w:szCs w:val="24"/>
        </w:rPr>
        <w:t>команда Управления образования, 2 место – МО СП «</w:t>
      </w:r>
      <w:proofErr w:type="spellStart"/>
      <w:r w:rsidRPr="004955EF">
        <w:rPr>
          <w:rStyle w:val="textexposedshow"/>
          <w:rFonts w:ascii="Times New Roman" w:hAnsi="Times New Roman"/>
          <w:sz w:val="24"/>
          <w:szCs w:val="24"/>
        </w:rPr>
        <w:t>Зун-Мурино</w:t>
      </w:r>
      <w:proofErr w:type="spellEnd"/>
      <w:r w:rsidRPr="004955EF">
        <w:rPr>
          <w:rStyle w:val="textexposedshow"/>
          <w:rFonts w:ascii="Times New Roman" w:hAnsi="Times New Roman"/>
          <w:sz w:val="24"/>
          <w:szCs w:val="24"/>
        </w:rPr>
        <w:t>», 3 место – МО СП «</w:t>
      </w:r>
      <w:proofErr w:type="spellStart"/>
      <w:r w:rsidRPr="004955EF">
        <w:rPr>
          <w:rStyle w:val="textexposedshow"/>
          <w:rFonts w:ascii="Times New Roman" w:hAnsi="Times New Roman"/>
          <w:sz w:val="24"/>
          <w:szCs w:val="24"/>
        </w:rPr>
        <w:t>Тунка</w:t>
      </w:r>
      <w:proofErr w:type="spellEnd"/>
      <w:r w:rsidRPr="004955EF">
        <w:rPr>
          <w:rStyle w:val="textexposedshow"/>
          <w:rFonts w:ascii="Times New Roman" w:hAnsi="Times New Roman"/>
          <w:sz w:val="24"/>
          <w:szCs w:val="24"/>
        </w:rPr>
        <w:t>», 4 место – МБУК «ЦБС МО «</w:t>
      </w:r>
      <w:proofErr w:type="spellStart"/>
      <w:r w:rsidRPr="004955EF">
        <w:rPr>
          <w:rStyle w:val="textexposedshow"/>
          <w:rFonts w:ascii="Times New Roman" w:hAnsi="Times New Roman"/>
          <w:sz w:val="24"/>
          <w:szCs w:val="24"/>
        </w:rPr>
        <w:t>Тункинский</w:t>
      </w:r>
      <w:proofErr w:type="spellEnd"/>
      <w:r w:rsidRPr="004955EF">
        <w:rPr>
          <w:rStyle w:val="textexposedshow"/>
          <w:rFonts w:ascii="Times New Roman" w:hAnsi="Times New Roman"/>
          <w:sz w:val="24"/>
          <w:szCs w:val="24"/>
        </w:rPr>
        <w:t xml:space="preserve"> район».</w:t>
      </w:r>
    </w:p>
    <w:p w:rsidR="00D531DB" w:rsidRDefault="003B5097" w:rsidP="004955EF"/>
    <w:sectPr w:rsidR="00D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37"/>
    <w:rsid w:val="0029523D"/>
    <w:rsid w:val="003B5097"/>
    <w:rsid w:val="004955EF"/>
    <w:rsid w:val="00B47237"/>
    <w:rsid w:val="00E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5EF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character" w:customStyle="1" w:styleId="textexposedshow">
    <w:name w:val="text_exposed_show"/>
    <w:basedOn w:val="a0"/>
    <w:rsid w:val="0049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5EF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character" w:customStyle="1" w:styleId="textexposedshow">
    <w:name w:val="text_exposed_show"/>
    <w:basedOn w:val="a0"/>
    <w:rsid w:val="0049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2019-03-12T06:25:00Z</dcterms:created>
  <dcterms:modified xsi:type="dcterms:W3CDTF">2019-03-12T06:37:00Z</dcterms:modified>
</cp:coreProperties>
</file>