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567DEA2" wp14:editId="0CD4BEE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Default="00D139DA"/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9DA" w:rsidRPr="00BB36A6" w:rsidRDefault="00D139DA" w:rsidP="00D139DA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Default="00D139DA" w:rsidP="00D139DA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Pr="00EB5F22" w:rsidRDefault="00D139DA" w:rsidP="00D139DA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D139DA" w:rsidRPr="000D54C7" w:rsidRDefault="00D139DA" w:rsidP="00D1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8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21-61-43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9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10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proofErr w:type="spellStart"/>
        <w:r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D139DA" w:rsidRPr="000D54C7" w:rsidRDefault="00D139DA" w:rsidP="00D139DA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4D6E" wp14:editId="63392EA7">
                <wp:simplePos x="0" y="0"/>
                <wp:positionH relativeFrom="column">
                  <wp:posOffset>3161125</wp:posOffset>
                </wp:positionH>
                <wp:positionV relativeFrom="paragraph">
                  <wp:posOffset>60811</wp:posOffset>
                </wp:positionV>
                <wp:extent cx="2830289" cy="14542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9" cy="145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F3964" w:rsidRDefault="00660149" w:rsidP="00E33A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Председателям </w:t>
                            </w:r>
                          </w:p>
                          <w:p w:rsidR="00660149" w:rsidRDefault="00660149" w:rsidP="00E33A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территориальных организаций Профсоюза </w:t>
                            </w:r>
                          </w:p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60149" w:rsidRPr="00CC3069" w:rsidRDefault="00660149" w:rsidP="00D139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8.9pt;margin-top:4.8pt;width:222.85pt;height:1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" filled="f" stroked="f">
                <v:textbox>
                  <w:txbxContent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F3964" w:rsidRDefault="00660149" w:rsidP="00E33A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Председателям </w:t>
                      </w:r>
                    </w:p>
                    <w:p w:rsidR="00660149" w:rsidRDefault="00660149" w:rsidP="00E33A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территориальных организаций Профсоюза </w:t>
                      </w:r>
                    </w:p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60149" w:rsidRPr="00CC3069" w:rsidRDefault="00660149" w:rsidP="00D139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169689</wp:posOffset>
                </wp:positionV>
                <wp:extent cx="3071351" cy="8971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9" w:rsidRDefault="00660149" w:rsidP="00D139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60149" w:rsidRPr="00E23BCD" w:rsidRDefault="00660149" w:rsidP="00D139DA">
                            <w:pPr>
                              <w:ind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</w:t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6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89</w:t>
                            </w:r>
                          </w:p>
                          <w:p w:rsidR="00660149" w:rsidRDefault="00660149" w:rsidP="00D139DA"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_____________от_________________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margin-left:-11.7pt;margin-top:13.35pt;width:241.8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    <v:textbox>
                  <w:txbxContent>
                    <w:p w:rsidR="00660149" w:rsidRDefault="00660149" w:rsidP="00D139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60149" w:rsidRPr="00E23BCD" w:rsidRDefault="00660149" w:rsidP="00D139DA">
                      <w:pPr>
                        <w:ind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</w:t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</w:t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9 </w:t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846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89</w:t>
                      </w:r>
                    </w:p>
                    <w:p w:rsidR="00660149" w:rsidRDefault="00660149" w:rsidP="00D139DA"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_____________от_________________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23BCD">
        <w:rPr>
          <w:rFonts w:ascii="Times New Roman" w:hAnsi="Times New Roman"/>
          <w:sz w:val="24"/>
          <w:szCs w:val="24"/>
        </w:rPr>
        <w:t xml:space="preserve">       </w: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D139DA" w:rsidRPr="0009143D" w:rsidRDefault="00D139DA" w:rsidP="00D13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139DA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  <w:r w:rsidRPr="00E23BCD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EFBC7" wp14:editId="7E4DC0D4">
                <wp:simplePos x="0" y="0"/>
                <wp:positionH relativeFrom="column">
                  <wp:posOffset>-191861</wp:posOffset>
                </wp:positionH>
                <wp:positionV relativeFrom="paragraph">
                  <wp:posOffset>22134</wp:posOffset>
                </wp:positionV>
                <wp:extent cx="3189064" cy="300446"/>
                <wp:effectExtent l="0" t="0" r="0" b="444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064" cy="30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Default="00660149" w:rsidP="00D139D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О направлении Памятки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предпенсионера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1pt;margin-top:1.75pt;width:251.1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" stroked="f">
                <v:textbox>
                  <w:txbxContent>
                    <w:p w:rsidR="00660149" w:rsidRDefault="00660149" w:rsidP="00D139DA">
                      <w:pPr>
                        <w:pStyle w:val="a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О направлении Памятки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предпенсионера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39DA" w:rsidRDefault="00D139DA" w:rsidP="00D139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DE332C" w:rsidRDefault="00DE332C" w:rsidP="00D139D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39DA" w:rsidRDefault="00E33A40" w:rsidP="00215A24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Уважаемые коллеги! </w:t>
      </w:r>
    </w:p>
    <w:p w:rsidR="00D139DA" w:rsidRDefault="00D139DA" w:rsidP="00D139D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32C" w:rsidRPr="00660149" w:rsidRDefault="00856F92" w:rsidP="00DE33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60149">
        <w:rPr>
          <w:rFonts w:ascii="Times New Roman" w:hAnsi="Times New Roman"/>
          <w:b/>
          <w:sz w:val="28"/>
          <w:szCs w:val="28"/>
        </w:rPr>
        <w:t xml:space="preserve">        </w:t>
      </w:r>
      <w:r w:rsidRPr="00660149">
        <w:rPr>
          <w:rFonts w:ascii="Times New Roman" w:hAnsi="Times New Roman"/>
          <w:sz w:val="28"/>
          <w:szCs w:val="28"/>
        </w:rPr>
        <w:t xml:space="preserve">Направляем для использования в работе информационный материал «Памятка </w:t>
      </w:r>
      <w:proofErr w:type="spellStart"/>
      <w:r w:rsidRPr="00660149">
        <w:rPr>
          <w:rFonts w:ascii="Times New Roman" w:hAnsi="Times New Roman"/>
          <w:sz w:val="28"/>
          <w:szCs w:val="28"/>
        </w:rPr>
        <w:t>предпенсионера</w:t>
      </w:r>
      <w:proofErr w:type="spellEnd"/>
      <w:r w:rsidRPr="00660149">
        <w:rPr>
          <w:rFonts w:ascii="Times New Roman" w:hAnsi="Times New Roman"/>
          <w:sz w:val="28"/>
          <w:szCs w:val="28"/>
        </w:rPr>
        <w:t>»</w:t>
      </w:r>
      <w:r w:rsidR="00DE332C" w:rsidRPr="00660149">
        <w:rPr>
          <w:rFonts w:ascii="Times New Roman" w:hAnsi="Times New Roman"/>
          <w:sz w:val="28"/>
          <w:szCs w:val="28"/>
        </w:rPr>
        <w:t>.</w:t>
      </w:r>
    </w:p>
    <w:p w:rsidR="00660149" w:rsidRPr="00660149" w:rsidRDefault="00660149" w:rsidP="0066014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0149">
        <w:rPr>
          <w:rFonts w:ascii="Times New Roman" w:hAnsi="Times New Roman"/>
          <w:color w:val="000000"/>
          <w:sz w:val="28"/>
          <w:szCs w:val="28"/>
        </w:rPr>
        <w:t>Термин «</w:t>
      </w:r>
      <w:proofErr w:type="spellStart"/>
      <w:r w:rsidRPr="00660149">
        <w:rPr>
          <w:rFonts w:ascii="Times New Roman" w:hAnsi="Times New Roman"/>
          <w:color w:val="000000"/>
          <w:sz w:val="28"/>
          <w:szCs w:val="28"/>
        </w:rPr>
        <w:t>предпенсионеры</w:t>
      </w:r>
      <w:proofErr w:type="spellEnd"/>
      <w:r w:rsidRPr="00660149">
        <w:rPr>
          <w:rFonts w:ascii="Times New Roman" w:hAnsi="Times New Roman"/>
          <w:color w:val="000000"/>
          <w:sz w:val="28"/>
          <w:szCs w:val="28"/>
        </w:rPr>
        <w:t>» теперь используется и раскрывается в целой группе законов пенсионной, социальной, уголовной, трудовой и др. направленности.</w:t>
      </w:r>
    </w:p>
    <w:p w:rsidR="00660149" w:rsidRPr="00660149" w:rsidRDefault="00660149" w:rsidP="0066014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49">
        <w:rPr>
          <w:rFonts w:ascii="Times New Roman" w:hAnsi="Times New Roman"/>
          <w:sz w:val="28"/>
          <w:szCs w:val="28"/>
          <w:lang w:eastAsia="ru-RU"/>
        </w:rPr>
        <w:t xml:space="preserve">В соответствии с ФЗ «О занятости населения» лицом </w:t>
      </w:r>
      <w:proofErr w:type="spellStart"/>
      <w:r w:rsidRPr="00660149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660149">
        <w:rPr>
          <w:rFonts w:ascii="Times New Roman" w:hAnsi="Times New Roman"/>
          <w:sz w:val="28"/>
          <w:szCs w:val="28"/>
          <w:lang w:eastAsia="ru-RU"/>
        </w:rPr>
        <w:t xml:space="preserve"> возраста на современном этапе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 w:rsidR="00660149" w:rsidRPr="00660149" w:rsidRDefault="00660149" w:rsidP="0066014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49">
        <w:rPr>
          <w:rFonts w:ascii="Times New Roman" w:hAnsi="Times New Roman"/>
          <w:sz w:val="28"/>
          <w:szCs w:val="28"/>
          <w:lang w:eastAsia="ru-RU"/>
        </w:rPr>
        <w:t>Созвучным образом понятие «</w:t>
      </w:r>
      <w:proofErr w:type="spellStart"/>
      <w:r w:rsidRPr="00660149">
        <w:rPr>
          <w:rFonts w:ascii="Times New Roman" w:hAnsi="Times New Roman"/>
          <w:sz w:val="28"/>
          <w:szCs w:val="28"/>
          <w:lang w:eastAsia="ru-RU"/>
        </w:rPr>
        <w:t>предпенсионера</w:t>
      </w:r>
      <w:proofErr w:type="spellEnd"/>
      <w:r w:rsidRPr="00660149">
        <w:rPr>
          <w:rFonts w:ascii="Times New Roman" w:hAnsi="Times New Roman"/>
          <w:sz w:val="28"/>
          <w:szCs w:val="28"/>
          <w:lang w:eastAsia="ru-RU"/>
        </w:rPr>
        <w:t xml:space="preserve">» обозначено и в Уголовном Кодексе. Статьей 144.1 УК РФ определено, что возрастом </w:t>
      </w:r>
      <w:proofErr w:type="spellStart"/>
      <w:r w:rsidRPr="00660149">
        <w:rPr>
          <w:rFonts w:ascii="Times New Roman" w:hAnsi="Times New Roman"/>
          <w:sz w:val="28"/>
          <w:szCs w:val="28"/>
          <w:lang w:eastAsia="ru-RU"/>
        </w:rPr>
        <w:t>предпенсионера</w:t>
      </w:r>
      <w:proofErr w:type="spellEnd"/>
      <w:r w:rsidRPr="00660149">
        <w:rPr>
          <w:rFonts w:ascii="Times New Roman" w:hAnsi="Times New Roman"/>
          <w:sz w:val="28"/>
          <w:szCs w:val="28"/>
          <w:lang w:eastAsia="ru-RU"/>
        </w:rPr>
        <w:t xml:space="preserve"> является период длительностью до пяти лет, предшествующий назначению лицу страховой пенсии по старости.</w:t>
      </w:r>
    </w:p>
    <w:p w:rsidR="00660149" w:rsidRPr="00660149" w:rsidRDefault="00660149" w:rsidP="0066014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49">
        <w:rPr>
          <w:rFonts w:ascii="Times New Roman" w:hAnsi="Times New Roman"/>
          <w:sz w:val="28"/>
          <w:szCs w:val="28"/>
          <w:lang w:eastAsia="ru-RU"/>
        </w:rPr>
        <w:t>Идентичным образом выглядит и позиция Трудового кодекса, отраженная  в ФЗ № 353 «О внесении изменения в ТК РФ» от 30.10.2018 года (сама поправка закреплена теперь в статье 185.1 ТК РФ).  Статья содержит информацию о некоторых правах работников, которым осталось пять и менее лет до пенсии.</w:t>
      </w:r>
    </w:p>
    <w:p w:rsidR="00660149" w:rsidRPr="00660149" w:rsidRDefault="003F3964" w:rsidP="0066014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E529D00" wp14:editId="325DE3D0">
            <wp:simplePos x="0" y="0"/>
            <wp:positionH relativeFrom="column">
              <wp:posOffset>2583815</wp:posOffset>
            </wp:positionH>
            <wp:positionV relativeFrom="paragraph">
              <wp:posOffset>578576</wp:posOffset>
            </wp:positionV>
            <wp:extent cx="1259205" cy="7270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49" w:rsidRPr="00660149">
        <w:rPr>
          <w:rFonts w:ascii="Times New Roman" w:hAnsi="Times New Roman"/>
          <w:sz w:val="28"/>
          <w:szCs w:val="28"/>
          <w:lang w:eastAsia="ru-RU"/>
        </w:rPr>
        <w:t xml:space="preserve">Нововведения, затрагивающие интересы </w:t>
      </w:r>
      <w:proofErr w:type="spellStart"/>
      <w:r w:rsidR="00660149" w:rsidRPr="00660149">
        <w:rPr>
          <w:rFonts w:ascii="Times New Roman" w:hAnsi="Times New Roman"/>
          <w:sz w:val="28"/>
          <w:szCs w:val="28"/>
          <w:lang w:eastAsia="ru-RU"/>
        </w:rPr>
        <w:t>предпенсионеров</w:t>
      </w:r>
      <w:proofErr w:type="spellEnd"/>
      <w:r w:rsidR="00660149" w:rsidRPr="00660149">
        <w:rPr>
          <w:rFonts w:ascii="Times New Roman" w:hAnsi="Times New Roman"/>
          <w:sz w:val="28"/>
          <w:szCs w:val="28"/>
          <w:lang w:eastAsia="ru-RU"/>
        </w:rPr>
        <w:t>, внесены также и в Налоговый, Семейный, Гражданский кодексы. В указанных документах понятие «</w:t>
      </w:r>
      <w:proofErr w:type="spellStart"/>
      <w:r w:rsidR="00660149" w:rsidRPr="00660149">
        <w:rPr>
          <w:rFonts w:ascii="Times New Roman" w:hAnsi="Times New Roman"/>
          <w:sz w:val="28"/>
          <w:szCs w:val="28"/>
          <w:lang w:eastAsia="ru-RU"/>
        </w:rPr>
        <w:t>предпенсионеров</w:t>
      </w:r>
      <w:proofErr w:type="spellEnd"/>
      <w:r w:rsidR="00660149" w:rsidRPr="00660149">
        <w:rPr>
          <w:rFonts w:ascii="Times New Roman" w:hAnsi="Times New Roman"/>
          <w:sz w:val="28"/>
          <w:szCs w:val="28"/>
          <w:lang w:eastAsia="ru-RU"/>
        </w:rPr>
        <w:t>», как таковое, не устанавливается.</w:t>
      </w:r>
    </w:p>
    <w:p w:rsidR="00660149" w:rsidRPr="00660149" w:rsidRDefault="00660149" w:rsidP="0066014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9DA" w:rsidRPr="00660149" w:rsidRDefault="00DE332C" w:rsidP="0066014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0149">
        <w:rPr>
          <w:rFonts w:ascii="Times New Roman" w:hAnsi="Times New Roman"/>
          <w:sz w:val="28"/>
          <w:szCs w:val="28"/>
        </w:rPr>
        <w:t xml:space="preserve"> </w:t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 xml:space="preserve">Председатель  </w:t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  <w:t xml:space="preserve">         Л.Д. </w:t>
      </w:r>
      <w:proofErr w:type="spellStart"/>
      <w:r w:rsidR="00D139DA" w:rsidRPr="00660149">
        <w:rPr>
          <w:rFonts w:ascii="Times New Roman" w:hAnsi="Times New Roman"/>
          <w:color w:val="000000"/>
          <w:sz w:val="28"/>
          <w:szCs w:val="28"/>
        </w:rPr>
        <w:t>Жанаева</w:t>
      </w:r>
      <w:proofErr w:type="spellEnd"/>
    </w:p>
    <w:p w:rsidR="00DE332C" w:rsidRDefault="00DE332C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84614" w:rsidRDefault="00084614" w:rsidP="00D139DA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39DA" w:rsidRPr="00C33A2E" w:rsidRDefault="00D139DA" w:rsidP="00D139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33A2E">
        <w:rPr>
          <w:rFonts w:ascii="Times New Roman" w:hAnsi="Times New Roman"/>
          <w:color w:val="000000"/>
          <w:sz w:val="20"/>
          <w:szCs w:val="20"/>
        </w:rPr>
        <w:t xml:space="preserve">исп. </w:t>
      </w:r>
      <w:r w:rsidR="00B877A3" w:rsidRPr="00C33A2E">
        <w:rPr>
          <w:rFonts w:ascii="Times New Roman" w:hAnsi="Times New Roman"/>
          <w:color w:val="000000"/>
          <w:sz w:val="20"/>
          <w:szCs w:val="20"/>
        </w:rPr>
        <w:t>Е.В.</w:t>
      </w:r>
      <w:r w:rsidR="00DF44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77A3" w:rsidRPr="00C33A2E">
        <w:rPr>
          <w:rFonts w:ascii="Times New Roman" w:hAnsi="Times New Roman"/>
          <w:color w:val="000000"/>
          <w:sz w:val="20"/>
          <w:szCs w:val="20"/>
        </w:rPr>
        <w:t>Крашенинников</w:t>
      </w:r>
    </w:p>
    <w:p w:rsidR="00D139DA" w:rsidRPr="00C33A2E" w:rsidRDefault="00D139DA" w:rsidP="00D139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33A2E">
        <w:rPr>
          <w:rFonts w:ascii="Times New Roman" w:hAnsi="Times New Roman"/>
          <w:color w:val="000000"/>
          <w:sz w:val="20"/>
          <w:szCs w:val="20"/>
        </w:rPr>
        <w:t>тел. (3012) 21-</w:t>
      </w:r>
      <w:r w:rsidR="00B877A3" w:rsidRPr="00C33A2E">
        <w:rPr>
          <w:rFonts w:ascii="Times New Roman" w:hAnsi="Times New Roman"/>
          <w:color w:val="000000"/>
          <w:sz w:val="20"/>
          <w:szCs w:val="20"/>
        </w:rPr>
        <w:t>47-64</w:t>
      </w:r>
    </w:p>
    <w:sectPr w:rsidR="00D139DA" w:rsidRPr="00C33A2E" w:rsidSect="006601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D135E"/>
    <w:multiLevelType w:val="multilevel"/>
    <w:tmpl w:val="66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EBE"/>
    <w:multiLevelType w:val="hybridMultilevel"/>
    <w:tmpl w:val="0D9A4252"/>
    <w:lvl w:ilvl="0" w:tplc="ECA8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4258"/>
    <w:multiLevelType w:val="multilevel"/>
    <w:tmpl w:val="E7A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A"/>
    <w:rsid w:val="00027001"/>
    <w:rsid w:val="00084614"/>
    <w:rsid w:val="00192B6E"/>
    <w:rsid w:val="00201ED6"/>
    <w:rsid w:val="00215A24"/>
    <w:rsid w:val="003531CD"/>
    <w:rsid w:val="003F3964"/>
    <w:rsid w:val="004C561E"/>
    <w:rsid w:val="004E5A52"/>
    <w:rsid w:val="00660149"/>
    <w:rsid w:val="008453FB"/>
    <w:rsid w:val="00856F92"/>
    <w:rsid w:val="008871DE"/>
    <w:rsid w:val="00A3350A"/>
    <w:rsid w:val="00AB6608"/>
    <w:rsid w:val="00AE22EC"/>
    <w:rsid w:val="00B877A3"/>
    <w:rsid w:val="00B915D8"/>
    <w:rsid w:val="00B963C3"/>
    <w:rsid w:val="00C33A2E"/>
    <w:rsid w:val="00C643EB"/>
    <w:rsid w:val="00D139DA"/>
    <w:rsid w:val="00DE332C"/>
    <w:rsid w:val="00DF44B5"/>
    <w:rsid w:val="00E33A40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8B70-0AA4-45BD-9E7F-7721F6AB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4</cp:revision>
  <cp:lastPrinted>2019-04-01T08:18:00Z</cp:lastPrinted>
  <dcterms:created xsi:type="dcterms:W3CDTF">2019-04-01T08:23:00Z</dcterms:created>
  <dcterms:modified xsi:type="dcterms:W3CDTF">2019-04-02T00:02:00Z</dcterms:modified>
</cp:coreProperties>
</file>