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CAE6" w14:textId="77777777" w:rsidR="00C45B06" w:rsidRDefault="00E06126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34B459CD" wp14:editId="05E5DDCD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822B" w14:textId="77777777" w:rsidR="000C07A8" w:rsidRDefault="000C07A8"/>
    <w:p w14:paraId="2C1D7055" w14:textId="77777777" w:rsidR="00BB36A6" w:rsidRDefault="00BB36A6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AAA28" wp14:editId="22DEB293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6E45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57669" wp14:editId="394C7F26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B0E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6B3603" w14:textId="77777777"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A8F3" wp14:editId="687C4B71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0D09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14:paraId="464FF626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14:paraId="04A2FC28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14:paraId="7BB030AB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14:paraId="3147FB6B" w14:textId="77777777"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A8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14:paraId="3B9B0D09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14:paraId="464FF626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14:paraId="04A2FC28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14:paraId="7BB030AB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14:paraId="3147FB6B" w14:textId="77777777"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0DBD" wp14:editId="2386BD6A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3D8C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14:paraId="5993FCA6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14:paraId="1D504F83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14:paraId="2D071AF3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14:paraId="04A1A543" w14:textId="77777777"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0DBD"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14:paraId="59A63D8C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14:paraId="5993FCA6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14:paraId="1D504F83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14:paraId="2D071AF3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14:paraId="04A1A543" w14:textId="77777777"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14:paraId="2C03CF5B" w14:textId="77777777" w:rsidR="00BB36A6" w:rsidRPr="00BB36A6" w:rsidRDefault="00BB36A6" w:rsidP="00BB36A6"/>
    <w:p w14:paraId="2936ADBA" w14:textId="77777777" w:rsidR="00BB36A6" w:rsidRPr="00BB36A6" w:rsidRDefault="00BB36A6" w:rsidP="00BB36A6"/>
    <w:p w14:paraId="31B38B7B" w14:textId="77777777" w:rsidR="00BB36A6" w:rsidRPr="00BB36A6" w:rsidRDefault="00BB36A6" w:rsidP="00BB36A6"/>
    <w:p w14:paraId="4FFAB3C7" w14:textId="77777777" w:rsidR="00BB36A6" w:rsidRPr="00BB36A6" w:rsidRDefault="00BB36A6" w:rsidP="00BB36A6"/>
    <w:p w14:paraId="5FCFC36D" w14:textId="77777777" w:rsidR="00BB36A6" w:rsidRPr="00BB36A6" w:rsidRDefault="00BB36A6" w:rsidP="00BB36A6"/>
    <w:p w14:paraId="408924EF" w14:textId="77777777" w:rsidR="00BB36A6" w:rsidRPr="00BB36A6" w:rsidRDefault="00BB36A6" w:rsidP="00BB36A6"/>
    <w:p w14:paraId="685AB3B9" w14:textId="77777777" w:rsidR="00BB36A6" w:rsidRPr="00BB36A6" w:rsidRDefault="00BB36A6" w:rsidP="00BB36A6"/>
    <w:p w14:paraId="7AADA44F" w14:textId="77777777" w:rsidR="00BB36A6" w:rsidRPr="00BB36A6" w:rsidRDefault="00BB36A6" w:rsidP="00BB36A6"/>
    <w:p w14:paraId="72855E50" w14:textId="77777777"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031D565D" wp14:editId="1786F2DF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0765" w14:textId="77777777"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Коммунистическая,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14:paraId="27A86990" w14:textId="77777777"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8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proofErr w:type="spellStart"/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14:paraId="02E671D0" w14:textId="77777777" w:rsidR="00BB36A6" w:rsidRPr="000D54C7" w:rsidRDefault="00BB36A6" w:rsidP="00BB36A6">
      <w:pPr>
        <w:jc w:val="center"/>
        <w:rPr>
          <w:sz w:val="18"/>
          <w:szCs w:val="18"/>
        </w:rPr>
      </w:pPr>
    </w:p>
    <w:p w14:paraId="5DA8F5E4" w14:textId="77777777"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01AA0" wp14:editId="7DAA2CC9">
                <wp:simplePos x="0" y="0"/>
                <wp:positionH relativeFrom="column">
                  <wp:posOffset>3183107</wp:posOffset>
                </wp:positionH>
                <wp:positionV relativeFrom="paragraph">
                  <wp:posOffset>49703</wp:posOffset>
                </wp:positionV>
                <wp:extent cx="2801620" cy="1294411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294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9F07" w14:textId="66BFB7B3" w:rsidR="008A0251" w:rsidRDefault="008178D0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1441EC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1C12E0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ям</w:t>
                            </w:r>
                          </w:p>
                          <w:p w14:paraId="6044BC90" w14:textId="65A3D7D3" w:rsidR="008178D0" w:rsidRDefault="001C12E0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>территориальных и первичных организаций Профсоюза</w:t>
                            </w:r>
                          </w:p>
                          <w:p w14:paraId="4802C52A" w14:textId="77777777" w:rsidR="008A0251" w:rsidRDefault="008A0251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  <w:p w14:paraId="2D52C8D5" w14:textId="599BB61B" w:rsidR="008A0251" w:rsidRPr="00253832" w:rsidRDefault="008A0251" w:rsidP="008178D0">
                            <w:pPr>
                              <w:ind w:right="-134"/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AA0" id="_x0000_s1028" type="#_x0000_t202" style="position:absolute;margin-left:250.65pt;margin-top:3.9pt;width:220.6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" filled="f" stroked="f">
                <v:textbox>
                  <w:txbxContent>
                    <w:p w14:paraId="66BF9F07" w14:textId="66BFB7B3" w:rsidR="008A0251" w:rsidRDefault="008178D0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 w:rsidRPr="001441EC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Председател</w:t>
                      </w:r>
                      <w:r w:rsidR="001C12E0"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ям</w:t>
                      </w:r>
                    </w:p>
                    <w:p w14:paraId="6044BC90" w14:textId="65A3D7D3" w:rsidR="008178D0" w:rsidRDefault="001C12E0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  <w:t>территориальных и первичных организаций Профсоюза</w:t>
                      </w:r>
                    </w:p>
                    <w:p w14:paraId="4802C52A" w14:textId="77777777" w:rsidR="008A0251" w:rsidRDefault="008A0251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  <w:p w14:paraId="2D52C8D5" w14:textId="599BB61B" w:rsidR="008A0251" w:rsidRPr="00253832" w:rsidRDefault="008A0251" w:rsidP="008178D0">
                      <w:pPr>
                        <w:ind w:right="-134"/>
                        <w:rPr>
                          <w:rFonts w:ascii="Times New Roman" w:hAnsi="Times New Roman"/>
                          <w:spacing w:val="-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14:paraId="7361715F" w14:textId="77777777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14:paraId="35EE0C4D" w14:textId="7AF6421C" w:rsidR="00A72732" w:rsidRPr="003F031A" w:rsidRDefault="001C12E0" w:rsidP="00E1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3007F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85ABE51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14:paraId="1C43E2D3" w14:textId="37775D99" w:rsidR="00A72732" w:rsidRPr="003F031A" w:rsidRDefault="001C12E0" w:rsidP="00A0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72732" w:rsidRPr="00E5253A" w14:paraId="53A000E5" w14:textId="77777777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369B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5306C421" w14:textId="77777777"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0E83" w14:textId="77777777"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14:paraId="01FCA058" w14:textId="77777777"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4F427C" w14:textId="77777777" w:rsidR="00A64A81" w:rsidRDefault="00A64A81" w:rsidP="00A72732">
      <w:pPr>
        <w:jc w:val="both"/>
        <w:rPr>
          <w:rFonts w:ascii="Times New Roman" w:hAnsi="Times New Roman"/>
          <w:sz w:val="24"/>
          <w:szCs w:val="24"/>
        </w:rPr>
      </w:pPr>
    </w:p>
    <w:p w14:paraId="159ABF7D" w14:textId="736C3205" w:rsidR="00C924C3" w:rsidRDefault="001C12E0" w:rsidP="00C924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i/>
          <w:spacing w:val="-12"/>
          <w:sz w:val="24"/>
          <w:szCs w:val="24"/>
        </w:rPr>
        <w:t>О проведении обучения по охране труда</w:t>
      </w:r>
    </w:p>
    <w:p w14:paraId="56F3064D" w14:textId="77777777" w:rsidR="001C12E0" w:rsidRDefault="001C12E0" w:rsidP="001C12E0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15E6EC" w14:textId="794E9690" w:rsidR="001C12E0" w:rsidRPr="001C12E0" w:rsidRDefault="001C12E0" w:rsidP="001C12E0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Уважаемые коллеги!</w:t>
      </w:r>
    </w:p>
    <w:p w14:paraId="28489938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AB6A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В связи с поступающими в ЦС Профсоюза обращениями региональных (межрегиональных) организаций, местных и первичных профсоюзных организаций Профсоюза, педагогических работников – членов Профсоюза по вопросу применения обязательных требований об</w:t>
      </w:r>
      <w:bookmarkStart w:id="0" w:name="_GoBack"/>
      <w:bookmarkEnd w:id="0"/>
      <w:r w:rsidRPr="001C12E0">
        <w:rPr>
          <w:rFonts w:ascii="Times New Roman" w:hAnsi="Times New Roman"/>
          <w:sz w:val="28"/>
          <w:szCs w:val="28"/>
        </w:rPr>
        <w:t>учения по охране труда при вступлении в силу с 1 января 2021 года новых правил по охране труда сообщаем следующее.</w:t>
      </w:r>
    </w:p>
    <w:p w14:paraId="75AD550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В настоящее время нормативным правовым актом, регламентирующим вопросы обучения по охране труда, является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</w:t>
      </w:r>
    </w:p>
    <w:p w14:paraId="15A37770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№ 1/29 (далее – Порядок).</w:t>
      </w:r>
    </w:p>
    <w:p w14:paraId="3B29B64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При вступлении в силу новых нормативных правовых актов, содержащих требования охраны труда, или их изменении работодатель в соответствии пунктами</w:t>
      </w:r>
    </w:p>
    <w:p w14:paraId="4A42197B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2.1.6 и 3.3 Порядка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При этом проверка знаний осуществляется только этих законодательных и нормативных правовых актов.</w:t>
      </w:r>
    </w:p>
    <w:p w14:paraId="64D86829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 xml:space="preserve">Проверка знаний требований охраны труда работников организаций осуществляется образованной работодателем комиссией по проверке знаний требований охраны труда, в работе которой могут принимать участие представители выборного профсоюзного органа, представляющего интересы </w:t>
      </w:r>
      <w:r w:rsidRPr="001C12E0">
        <w:rPr>
          <w:rFonts w:ascii="Times New Roman" w:hAnsi="Times New Roman"/>
          <w:sz w:val="28"/>
          <w:szCs w:val="28"/>
        </w:rPr>
        <w:lastRenderedPageBreak/>
        <w:t>работников данной организации, в том числе уполномоченные (доверенные) лица по охране труда Профсоюза.</w:t>
      </w:r>
    </w:p>
    <w:p w14:paraId="5D20DCFC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 xml:space="preserve"> </w:t>
      </w:r>
    </w:p>
    <w:p w14:paraId="50CAA58F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 xml:space="preserve">При этом члены комиссии работодателя в связи с выходом новых правил по охране труда должны пройти обучение </w:t>
      </w:r>
      <w:proofErr w:type="gramStart"/>
      <w:r w:rsidRPr="001C12E0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1C12E0">
        <w:rPr>
          <w:rFonts w:ascii="Times New Roman" w:hAnsi="Times New Roman"/>
          <w:sz w:val="28"/>
          <w:szCs w:val="28"/>
        </w:rPr>
        <w:t xml:space="preserve"> 2.3.2 Порядка в организациях, осуществляющих функции по проведению обучения работодателей и работников вопросам охраны труда. Такого же мнения придерживается Минтруд России в письме от 14.01.2021 № 15-2/10/В-167.</w:t>
      </w:r>
    </w:p>
    <w:p w14:paraId="093E3C0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Обращаем внимание, что внеочередная проверка знаний требований охраны труда работников проводится в соответствии с нормативными правовыми актами по охране труда, выполнение требований которых входит в должностные обязанности работников.</w:t>
      </w:r>
    </w:p>
    <w:p w14:paraId="3391097F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Таким образом, если соблюдение требований правил по охране труда, вступивших в силу с 1 января 2021 г., входит в должностные обязанности работников, то руководителю организации следует организовать обучение этих работников.</w:t>
      </w:r>
    </w:p>
    <w:p w14:paraId="5E260EC6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На основании вышеизложенного руководителю образовательной организации, необходимо организовать следующие мероприятия:</w:t>
      </w:r>
    </w:p>
    <w:p w14:paraId="7511A043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привести инструкции по охране труда, программы проведения инструктажей и программы обучения по охране труда в соответствие с вступившими в силу нормативными правовыми актами, содержащими требования охраны труда;</w:t>
      </w:r>
    </w:p>
    <w:p w14:paraId="403E1E7B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направить членов комиссии по проверке знаний требований охраны труда на обучение в организацию, осуществляющую функции по проведению обучения работодателей и работников вопросам охраны труда;</w:t>
      </w:r>
    </w:p>
    <w:p w14:paraId="2A241D2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организовать проведение внепланового инструктажа и внеочередной проверки знаний работников, в должностные обязанности которых входит обеспечение соблюдения новых правил по охране труда.</w:t>
      </w:r>
    </w:p>
    <w:p w14:paraId="467EBA5B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Кроме того, необходимо актуализировать комплект нормативных правовых актов по охране труда с учетом новых правил по охране труда, регламентирующих трудовую деятельность работников.</w:t>
      </w:r>
    </w:p>
    <w:p w14:paraId="06C00B74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84252E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Приложение:</w:t>
      </w:r>
    </w:p>
    <w:p w14:paraId="3893067D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- письмо Минтруда России от 14.01.2021 № 15-2/10/В-167;</w:t>
      </w:r>
    </w:p>
    <w:p w14:paraId="7B6CCCC3" w14:textId="77777777" w:rsidR="001C12E0" w:rsidRPr="001C12E0" w:rsidRDefault="001C12E0" w:rsidP="001C12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письмо Роструда от 20.01.2021 № 87-ТЗ;</w:t>
      </w:r>
    </w:p>
    <w:p w14:paraId="75BA07D7" w14:textId="17F84F80" w:rsidR="009F4030" w:rsidRPr="00390687" w:rsidRDefault="001C12E0" w:rsidP="001C12E0">
      <w:pPr>
        <w:pStyle w:val="a7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C12E0">
        <w:rPr>
          <w:rFonts w:ascii="Times New Roman" w:hAnsi="Times New Roman"/>
          <w:sz w:val="28"/>
          <w:szCs w:val="28"/>
        </w:rPr>
        <w:t>перечень новых правил, вступивших в силу с января 2021 года.</w:t>
      </w:r>
      <w:r w:rsidR="00883405" w:rsidRPr="00390687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14:paraId="7CCBC33B" w14:textId="77777777" w:rsidR="00883405" w:rsidRPr="00912807" w:rsidRDefault="00883405" w:rsidP="008178D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0D9FA7" w14:textId="77777777" w:rsidR="00E0444C" w:rsidRPr="00912807" w:rsidRDefault="00883405" w:rsidP="008178D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807">
        <w:rPr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9504" behindDoc="1" locked="0" layoutInCell="1" allowOverlap="1" wp14:anchorId="048511DC" wp14:editId="35C1F5AD">
            <wp:simplePos x="0" y="0"/>
            <wp:positionH relativeFrom="column">
              <wp:posOffset>2478405</wp:posOffset>
            </wp:positionH>
            <wp:positionV relativeFrom="paragraph">
              <wp:posOffset>168275</wp:posOffset>
            </wp:positionV>
            <wp:extent cx="1259205" cy="727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28ED4" w14:textId="77777777" w:rsidR="00C14ED3" w:rsidRPr="00912807" w:rsidRDefault="008178D0" w:rsidP="00C924C3">
      <w:pPr>
        <w:tabs>
          <w:tab w:val="center" w:pos="567"/>
          <w:tab w:val="center" w:pos="5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807">
        <w:rPr>
          <w:rFonts w:ascii="Times New Roman" w:hAnsi="Times New Roman"/>
          <w:sz w:val="28"/>
          <w:szCs w:val="28"/>
        </w:rPr>
        <w:t>С уважением,</w:t>
      </w:r>
      <w:r w:rsidR="00C924C3">
        <w:rPr>
          <w:rFonts w:ascii="Times New Roman" w:hAnsi="Times New Roman"/>
          <w:sz w:val="28"/>
          <w:szCs w:val="28"/>
        </w:rPr>
        <w:tab/>
      </w:r>
    </w:p>
    <w:p w14:paraId="7E1E2797" w14:textId="77777777" w:rsidR="00B4774C" w:rsidRPr="00912807" w:rsidRDefault="00B4774C" w:rsidP="008178D0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2807">
        <w:rPr>
          <w:rFonts w:ascii="Times New Roman" w:hAnsi="Times New Roman"/>
          <w:sz w:val="28"/>
          <w:szCs w:val="28"/>
        </w:rPr>
        <w:t xml:space="preserve">Председатель </w:t>
      </w:r>
      <w:r w:rsidR="00A72732" w:rsidRPr="0091280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178D0" w:rsidRPr="00912807">
        <w:rPr>
          <w:rFonts w:ascii="Times New Roman" w:hAnsi="Times New Roman"/>
          <w:sz w:val="28"/>
          <w:szCs w:val="28"/>
        </w:rPr>
        <w:t xml:space="preserve"> </w:t>
      </w:r>
      <w:r w:rsidR="00A72732" w:rsidRPr="00912807">
        <w:rPr>
          <w:rFonts w:ascii="Times New Roman" w:hAnsi="Times New Roman"/>
          <w:sz w:val="28"/>
          <w:szCs w:val="28"/>
        </w:rPr>
        <w:t xml:space="preserve">    </w:t>
      </w:r>
      <w:r w:rsidR="00681529" w:rsidRPr="00912807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681529" w:rsidRPr="00912807">
        <w:rPr>
          <w:rFonts w:ascii="Times New Roman" w:hAnsi="Times New Roman"/>
          <w:sz w:val="28"/>
          <w:szCs w:val="28"/>
        </w:rPr>
        <w:t>Жанаева</w:t>
      </w:r>
      <w:proofErr w:type="spellEnd"/>
    </w:p>
    <w:p w14:paraId="65E1BE1E" w14:textId="77777777" w:rsidR="00390687" w:rsidRDefault="00390687" w:rsidP="008178D0">
      <w:pPr>
        <w:rPr>
          <w:rFonts w:ascii="Times New Roman" w:hAnsi="Times New Roman"/>
          <w:sz w:val="20"/>
          <w:szCs w:val="20"/>
        </w:rPr>
      </w:pPr>
    </w:p>
    <w:p w14:paraId="20478541" w14:textId="77777777" w:rsidR="00390687" w:rsidRDefault="00390687" w:rsidP="008178D0">
      <w:pPr>
        <w:rPr>
          <w:rFonts w:ascii="Times New Roman" w:hAnsi="Times New Roman"/>
          <w:sz w:val="20"/>
          <w:szCs w:val="20"/>
        </w:rPr>
      </w:pPr>
    </w:p>
    <w:p w14:paraId="28331412" w14:textId="77777777" w:rsidR="00C924C3" w:rsidRDefault="00C924C3" w:rsidP="008178D0">
      <w:pPr>
        <w:rPr>
          <w:rFonts w:ascii="Times New Roman" w:hAnsi="Times New Roman"/>
          <w:sz w:val="20"/>
          <w:szCs w:val="20"/>
        </w:rPr>
      </w:pPr>
    </w:p>
    <w:p w14:paraId="5EA7D0F3" w14:textId="1BF73927" w:rsidR="008178D0" w:rsidRPr="00912807" w:rsidRDefault="00083D4A" w:rsidP="008178D0">
      <w:pPr>
        <w:rPr>
          <w:rFonts w:ascii="Times New Roman" w:hAnsi="Times New Roman"/>
          <w:sz w:val="20"/>
          <w:szCs w:val="20"/>
        </w:rPr>
      </w:pPr>
      <w:r w:rsidRPr="00912807">
        <w:rPr>
          <w:rFonts w:ascii="Times New Roman" w:hAnsi="Times New Roman"/>
          <w:sz w:val="20"/>
          <w:szCs w:val="20"/>
        </w:rPr>
        <w:t xml:space="preserve">исп. </w:t>
      </w:r>
      <w:r w:rsidR="001C12E0">
        <w:rPr>
          <w:rFonts w:ascii="Times New Roman" w:hAnsi="Times New Roman"/>
          <w:sz w:val="20"/>
          <w:szCs w:val="20"/>
        </w:rPr>
        <w:t xml:space="preserve">Р.С. </w:t>
      </w:r>
      <w:proofErr w:type="spellStart"/>
      <w:r w:rsidR="001C12E0">
        <w:rPr>
          <w:rFonts w:ascii="Times New Roman" w:hAnsi="Times New Roman"/>
          <w:sz w:val="20"/>
          <w:szCs w:val="20"/>
        </w:rPr>
        <w:t>Халбазаров</w:t>
      </w:r>
      <w:proofErr w:type="spellEnd"/>
    </w:p>
    <w:p w14:paraId="6707E3A0" w14:textId="12E46D3D" w:rsidR="00F97B83" w:rsidRPr="00912807" w:rsidRDefault="00083D4A" w:rsidP="0093459D">
      <w:pPr>
        <w:rPr>
          <w:rFonts w:ascii="Times New Roman" w:hAnsi="Times New Roman"/>
        </w:rPr>
      </w:pPr>
      <w:r w:rsidRPr="00912807">
        <w:rPr>
          <w:rFonts w:ascii="Times New Roman" w:hAnsi="Times New Roman"/>
          <w:sz w:val="20"/>
          <w:szCs w:val="20"/>
        </w:rPr>
        <w:t>тел. 8 (3012) 21</w:t>
      </w:r>
      <w:r w:rsidR="001C12E0">
        <w:rPr>
          <w:rFonts w:ascii="Times New Roman" w:hAnsi="Times New Roman"/>
          <w:sz w:val="20"/>
          <w:szCs w:val="20"/>
        </w:rPr>
        <w:t>0395</w:t>
      </w:r>
    </w:p>
    <w:sectPr w:rsidR="00F97B83" w:rsidRPr="009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0C7"/>
    <w:multiLevelType w:val="hybridMultilevel"/>
    <w:tmpl w:val="E2A453BA"/>
    <w:lvl w:ilvl="0" w:tplc="3CDE68E8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976F83"/>
    <w:multiLevelType w:val="hybridMultilevel"/>
    <w:tmpl w:val="AF305E94"/>
    <w:lvl w:ilvl="0" w:tplc="D7E6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C95DBA"/>
    <w:multiLevelType w:val="hybridMultilevel"/>
    <w:tmpl w:val="ED300604"/>
    <w:lvl w:ilvl="0" w:tplc="791A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64FC5"/>
    <w:multiLevelType w:val="hybridMultilevel"/>
    <w:tmpl w:val="0622A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39170F0"/>
    <w:multiLevelType w:val="hybridMultilevel"/>
    <w:tmpl w:val="02CA4E26"/>
    <w:lvl w:ilvl="0" w:tplc="C67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A735D"/>
    <w:multiLevelType w:val="multilevel"/>
    <w:tmpl w:val="A81E0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42CA1464"/>
    <w:multiLevelType w:val="hybridMultilevel"/>
    <w:tmpl w:val="EBF6FDEC"/>
    <w:lvl w:ilvl="0" w:tplc="1BAE25AE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2CD7B03"/>
    <w:multiLevelType w:val="hybridMultilevel"/>
    <w:tmpl w:val="566CC6FA"/>
    <w:lvl w:ilvl="0" w:tplc="BBBC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25CDA"/>
    <w:multiLevelType w:val="hybridMultilevel"/>
    <w:tmpl w:val="B7E2E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23903"/>
    <w:multiLevelType w:val="multilevel"/>
    <w:tmpl w:val="13BC8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B7A5972"/>
    <w:multiLevelType w:val="hybridMultilevel"/>
    <w:tmpl w:val="4BEC1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7B70A1"/>
    <w:multiLevelType w:val="hybridMultilevel"/>
    <w:tmpl w:val="38F467DA"/>
    <w:lvl w:ilvl="0" w:tplc="8FC4C06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1B2F97"/>
    <w:multiLevelType w:val="hybridMultilevel"/>
    <w:tmpl w:val="F7F40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46037F"/>
    <w:multiLevelType w:val="hybridMultilevel"/>
    <w:tmpl w:val="BA26B72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4" w15:restartNumberingAfterBreak="0">
    <w:nsid w:val="59682A06"/>
    <w:multiLevelType w:val="hybridMultilevel"/>
    <w:tmpl w:val="C060CCBE"/>
    <w:lvl w:ilvl="0" w:tplc="412A6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2A034E"/>
    <w:multiLevelType w:val="hybridMultilevel"/>
    <w:tmpl w:val="AB5EA4CA"/>
    <w:lvl w:ilvl="0" w:tplc="B3D8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196641"/>
    <w:multiLevelType w:val="hybridMultilevel"/>
    <w:tmpl w:val="269489A8"/>
    <w:lvl w:ilvl="0" w:tplc="840E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5E2E75"/>
    <w:multiLevelType w:val="hybridMultilevel"/>
    <w:tmpl w:val="109C7BC6"/>
    <w:lvl w:ilvl="0" w:tplc="A4AA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4137C"/>
    <w:multiLevelType w:val="hybridMultilevel"/>
    <w:tmpl w:val="1BD6627E"/>
    <w:lvl w:ilvl="0" w:tplc="159C88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02166C2"/>
    <w:multiLevelType w:val="hybridMultilevel"/>
    <w:tmpl w:val="2B08293A"/>
    <w:lvl w:ilvl="0" w:tplc="301AA876">
      <w:start w:val="7"/>
      <w:numFmt w:val="decimal"/>
      <w:lvlText w:val="%1."/>
      <w:lvlJc w:val="left"/>
      <w:pPr>
        <w:ind w:left="178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0AD5CD6"/>
    <w:multiLevelType w:val="hybridMultilevel"/>
    <w:tmpl w:val="2116C6E0"/>
    <w:lvl w:ilvl="0" w:tplc="78C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117544"/>
    <w:multiLevelType w:val="multilevel"/>
    <w:tmpl w:val="EECEF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66D1584"/>
    <w:multiLevelType w:val="multilevel"/>
    <w:tmpl w:val="4AB6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7C20D52"/>
    <w:multiLevelType w:val="hybridMultilevel"/>
    <w:tmpl w:val="85188014"/>
    <w:lvl w:ilvl="0" w:tplc="E42C2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2100ED"/>
    <w:multiLevelType w:val="hybridMultilevel"/>
    <w:tmpl w:val="67D8692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2"/>
  </w:num>
  <w:num w:numId="5">
    <w:abstractNumId w:val="21"/>
  </w:num>
  <w:num w:numId="6">
    <w:abstractNumId w:val="5"/>
  </w:num>
  <w:num w:numId="7">
    <w:abstractNumId w:val="2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</w:num>
  <w:num w:numId="17">
    <w:abstractNumId w:val="19"/>
  </w:num>
  <w:num w:numId="1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7"/>
  </w:num>
  <w:num w:numId="26">
    <w:abstractNumId w:val="2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A6"/>
    <w:rsid w:val="000073B1"/>
    <w:rsid w:val="0001573B"/>
    <w:rsid w:val="00022989"/>
    <w:rsid w:val="00036F92"/>
    <w:rsid w:val="0006318E"/>
    <w:rsid w:val="000717AE"/>
    <w:rsid w:val="00083D4A"/>
    <w:rsid w:val="000878A0"/>
    <w:rsid w:val="000911FC"/>
    <w:rsid w:val="0009143D"/>
    <w:rsid w:val="000B0806"/>
    <w:rsid w:val="000C07A8"/>
    <w:rsid w:val="000C0D8A"/>
    <w:rsid w:val="000D2F06"/>
    <w:rsid w:val="000D54C7"/>
    <w:rsid w:val="00124241"/>
    <w:rsid w:val="00130DE3"/>
    <w:rsid w:val="001441EC"/>
    <w:rsid w:val="001537BD"/>
    <w:rsid w:val="00164F16"/>
    <w:rsid w:val="001755D0"/>
    <w:rsid w:val="0018286C"/>
    <w:rsid w:val="00185233"/>
    <w:rsid w:val="001C12E0"/>
    <w:rsid w:val="001E410D"/>
    <w:rsid w:val="001E510E"/>
    <w:rsid w:val="001E6DA3"/>
    <w:rsid w:val="001F3957"/>
    <w:rsid w:val="00202946"/>
    <w:rsid w:val="00205947"/>
    <w:rsid w:val="00235732"/>
    <w:rsid w:val="0024062D"/>
    <w:rsid w:val="00252132"/>
    <w:rsid w:val="00253832"/>
    <w:rsid w:val="0026014D"/>
    <w:rsid w:val="00264399"/>
    <w:rsid w:val="00282AC3"/>
    <w:rsid w:val="002925BF"/>
    <w:rsid w:val="002B5B75"/>
    <w:rsid w:val="002D7C62"/>
    <w:rsid w:val="002E182D"/>
    <w:rsid w:val="002E195E"/>
    <w:rsid w:val="002F2887"/>
    <w:rsid w:val="00312C70"/>
    <w:rsid w:val="00321E1F"/>
    <w:rsid w:val="00374575"/>
    <w:rsid w:val="003900C9"/>
    <w:rsid w:val="00390687"/>
    <w:rsid w:val="003A751A"/>
    <w:rsid w:val="003D24C7"/>
    <w:rsid w:val="003E5D59"/>
    <w:rsid w:val="00410D21"/>
    <w:rsid w:val="00412887"/>
    <w:rsid w:val="0042787F"/>
    <w:rsid w:val="00433ECC"/>
    <w:rsid w:val="00444824"/>
    <w:rsid w:val="0044582B"/>
    <w:rsid w:val="00451A6F"/>
    <w:rsid w:val="004725E0"/>
    <w:rsid w:val="00484926"/>
    <w:rsid w:val="004A7747"/>
    <w:rsid w:val="004A7802"/>
    <w:rsid w:val="004B2593"/>
    <w:rsid w:val="004D303D"/>
    <w:rsid w:val="004E0240"/>
    <w:rsid w:val="004F19C9"/>
    <w:rsid w:val="00502FE5"/>
    <w:rsid w:val="00540742"/>
    <w:rsid w:val="0057265C"/>
    <w:rsid w:val="00574273"/>
    <w:rsid w:val="005858F4"/>
    <w:rsid w:val="00594FEC"/>
    <w:rsid w:val="00596EBF"/>
    <w:rsid w:val="005A04C8"/>
    <w:rsid w:val="005B43D2"/>
    <w:rsid w:val="005C63F7"/>
    <w:rsid w:val="005D51A1"/>
    <w:rsid w:val="00622E32"/>
    <w:rsid w:val="00631F0A"/>
    <w:rsid w:val="0064557E"/>
    <w:rsid w:val="00650F25"/>
    <w:rsid w:val="0065235B"/>
    <w:rsid w:val="0066439C"/>
    <w:rsid w:val="00681529"/>
    <w:rsid w:val="00690539"/>
    <w:rsid w:val="006A229F"/>
    <w:rsid w:val="006B2236"/>
    <w:rsid w:val="006C12F4"/>
    <w:rsid w:val="006C1CC9"/>
    <w:rsid w:val="006E2A35"/>
    <w:rsid w:val="006E45DD"/>
    <w:rsid w:val="0070236A"/>
    <w:rsid w:val="007161AF"/>
    <w:rsid w:val="00726F96"/>
    <w:rsid w:val="007276A9"/>
    <w:rsid w:val="007401D5"/>
    <w:rsid w:val="00753989"/>
    <w:rsid w:val="00797D37"/>
    <w:rsid w:val="007A3444"/>
    <w:rsid w:val="007B7622"/>
    <w:rsid w:val="007C7A9E"/>
    <w:rsid w:val="007D4B2B"/>
    <w:rsid w:val="007E6A1A"/>
    <w:rsid w:val="007F52CD"/>
    <w:rsid w:val="00801AD0"/>
    <w:rsid w:val="00803899"/>
    <w:rsid w:val="008178D0"/>
    <w:rsid w:val="00835C9D"/>
    <w:rsid w:val="00852565"/>
    <w:rsid w:val="0085699D"/>
    <w:rsid w:val="00860F46"/>
    <w:rsid w:val="00864DDF"/>
    <w:rsid w:val="00866199"/>
    <w:rsid w:val="00883405"/>
    <w:rsid w:val="008954AE"/>
    <w:rsid w:val="008A0251"/>
    <w:rsid w:val="008B0D2E"/>
    <w:rsid w:val="008B276B"/>
    <w:rsid w:val="008F7283"/>
    <w:rsid w:val="008F738F"/>
    <w:rsid w:val="009030DC"/>
    <w:rsid w:val="009118EC"/>
    <w:rsid w:val="00912807"/>
    <w:rsid w:val="0093459D"/>
    <w:rsid w:val="00935B77"/>
    <w:rsid w:val="009434F2"/>
    <w:rsid w:val="00952F38"/>
    <w:rsid w:val="009564C2"/>
    <w:rsid w:val="0095779E"/>
    <w:rsid w:val="00964526"/>
    <w:rsid w:val="00965C3F"/>
    <w:rsid w:val="0097296C"/>
    <w:rsid w:val="00973974"/>
    <w:rsid w:val="009771C5"/>
    <w:rsid w:val="009849E2"/>
    <w:rsid w:val="009D25EA"/>
    <w:rsid w:val="009D756B"/>
    <w:rsid w:val="009E7A73"/>
    <w:rsid w:val="009F4030"/>
    <w:rsid w:val="00A000B8"/>
    <w:rsid w:val="00A128F4"/>
    <w:rsid w:val="00A245DF"/>
    <w:rsid w:val="00A64A81"/>
    <w:rsid w:val="00A72732"/>
    <w:rsid w:val="00A81E88"/>
    <w:rsid w:val="00AB28D4"/>
    <w:rsid w:val="00AB36A8"/>
    <w:rsid w:val="00AC1C7C"/>
    <w:rsid w:val="00AF0E32"/>
    <w:rsid w:val="00B11936"/>
    <w:rsid w:val="00B3007F"/>
    <w:rsid w:val="00B41488"/>
    <w:rsid w:val="00B4348A"/>
    <w:rsid w:val="00B468FB"/>
    <w:rsid w:val="00B4774C"/>
    <w:rsid w:val="00B52BBC"/>
    <w:rsid w:val="00B5454C"/>
    <w:rsid w:val="00B710B5"/>
    <w:rsid w:val="00B93027"/>
    <w:rsid w:val="00BB16B2"/>
    <w:rsid w:val="00BB1FBE"/>
    <w:rsid w:val="00BB36A6"/>
    <w:rsid w:val="00BD7CDE"/>
    <w:rsid w:val="00C12182"/>
    <w:rsid w:val="00C14ED3"/>
    <w:rsid w:val="00C264CE"/>
    <w:rsid w:val="00C31EEC"/>
    <w:rsid w:val="00C45B06"/>
    <w:rsid w:val="00C565DA"/>
    <w:rsid w:val="00C56D56"/>
    <w:rsid w:val="00C57346"/>
    <w:rsid w:val="00C752EA"/>
    <w:rsid w:val="00C924C3"/>
    <w:rsid w:val="00C95399"/>
    <w:rsid w:val="00C9542E"/>
    <w:rsid w:val="00CA0B8A"/>
    <w:rsid w:val="00CB23CA"/>
    <w:rsid w:val="00CC11E5"/>
    <w:rsid w:val="00CC3069"/>
    <w:rsid w:val="00CC3882"/>
    <w:rsid w:val="00CD481B"/>
    <w:rsid w:val="00CF6C23"/>
    <w:rsid w:val="00D10E34"/>
    <w:rsid w:val="00D1340A"/>
    <w:rsid w:val="00D229D3"/>
    <w:rsid w:val="00D457EE"/>
    <w:rsid w:val="00D50DC9"/>
    <w:rsid w:val="00D5276E"/>
    <w:rsid w:val="00D804EC"/>
    <w:rsid w:val="00D87E8F"/>
    <w:rsid w:val="00D935E6"/>
    <w:rsid w:val="00DB4E73"/>
    <w:rsid w:val="00DD3D30"/>
    <w:rsid w:val="00DE12BD"/>
    <w:rsid w:val="00DF02CA"/>
    <w:rsid w:val="00E0444C"/>
    <w:rsid w:val="00E06126"/>
    <w:rsid w:val="00E154BF"/>
    <w:rsid w:val="00E16357"/>
    <w:rsid w:val="00E23BCD"/>
    <w:rsid w:val="00E66D81"/>
    <w:rsid w:val="00EA7275"/>
    <w:rsid w:val="00EB5F22"/>
    <w:rsid w:val="00EC6472"/>
    <w:rsid w:val="00ED42A8"/>
    <w:rsid w:val="00F26A53"/>
    <w:rsid w:val="00F36582"/>
    <w:rsid w:val="00F704A5"/>
    <w:rsid w:val="00F8082C"/>
    <w:rsid w:val="00F854D4"/>
    <w:rsid w:val="00F8618F"/>
    <w:rsid w:val="00F91C6B"/>
    <w:rsid w:val="00F96B82"/>
    <w:rsid w:val="00F97B83"/>
    <w:rsid w:val="00FC22D5"/>
    <w:rsid w:val="00FD270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5A5C"/>
  <w15:docId w15:val="{947897EC-0D8A-4CC5-BB26-4FD22E7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@bropro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DE66-D832-412B-955B-0BC83460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rus03</cp:lastModifiedBy>
  <cp:revision>2</cp:revision>
  <cp:lastPrinted>2021-02-08T03:08:00Z</cp:lastPrinted>
  <dcterms:created xsi:type="dcterms:W3CDTF">2021-02-19T02:14:00Z</dcterms:created>
  <dcterms:modified xsi:type="dcterms:W3CDTF">2021-02-19T02:14:00Z</dcterms:modified>
</cp:coreProperties>
</file>